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F4E6" w14:textId="53303E21" w:rsidR="00F62849" w:rsidRDefault="00F62849" w:rsidP="00F62849">
      <w:pPr>
        <w:pStyle w:val="Default"/>
      </w:pPr>
    </w:p>
    <w:p w14:paraId="35000FB2" w14:textId="0BDBBCB5" w:rsidR="00F62849" w:rsidRPr="007E34E1" w:rsidRDefault="007E34E1" w:rsidP="00E836CE">
      <w:pPr>
        <w:pStyle w:val="Sinespaciado"/>
        <w:jc w:val="center"/>
        <w:rPr>
          <w:rFonts w:ascii="Century Gothic" w:hAnsi="Century Gothic"/>
          <w:b/>
          <w:bCs/>
          <w:sz w:val="20"/>
          <w:szCs w:val="20"/>
          <w:u w:val="single"/>
          <w:lang w:val="en-GB"/>
        </w:rPr>
      </w:pPr>
      <w:bookmarkStart w:id="0" w:name="_Hlk105581141"/>
      <w:r w:rsidRPr="007E34E1">
        <w:rPr>
          <w:rFonts w:ascii="Century Gothic" w:hAnsi="Century Gothic"/>
          <w:b/>
          <w:bCs/>
          <w:sz w:val="20"/>
          <w:szCs w:val="20"/>
          <w:u w:val="single"/>
          <w:lang w:val="en-GB"/>
        </w:rPr>
        <w:t xml:space="preserve">SORTEO </w:t>
      </w:r>
      <w:r w:rsidR="0074267A">
        <w:rPr>
          <w:rFonts w:ascii="Century Gothic" w:hAnsi="Century Gothic"/>
          <w:b/>
          <w:bCs/>
          <w:sz w:val="20"/>
          <w:szCs w:val="20"/>
          <w:u w:val="single"/>
          <w:lang w:val="en-GB"/>
        </w:rPr>
        <w:t>ALTAVOCES</w:t>
      </w:r>
      <w:r w:rsidR="0033501F">
        <w:rPr>
          <w:rFonts w:ascii="Century Gothic" w:hAnsi="Century Gothic"/>
          <w:b/>
          <w:bCs/>
          <w:sz w:val="20"/>
          <w:szCs w:val="20"/>
          <w:u w:val="single"/>
          <w:lang w:val="en-GB"/>
        </w:rPr>
        <w:t xml:space="preserve"> </w:t>
      </w:r>
      <w:r w:rsidR="0074267A">
        <w:rPr>
          <w:rFonts w:ascii="Century Gothic" w:hAnsi="Century Gothic"/>
          <w:b/>
          <w:bCs/>
          <w:sz w:val="20"/>
          <w:szCs w:val="20"/>
          <w:u w:val="single"/>
          <w:lang w:val="en-GB"/>
        </w:rPr>
        <w:t>BLUETOOTH JBL</w:t>
      </w:r>
    </w:p>
    <w:bookmarkEnd w:id="0"/>
    <w:p w14:paraId="5E66E81E" w14:textId="77777777" w:rsidR="00F62849" w:rsidRPr="007E34E1" w:rsidRDefault="00F62849" w:rsidP="00F62849">
      <w:pPr>
        <w:pStyle w:val="Sinespaciado"/>
        <w:jc w:val="both"/>
        <w:rPr>
          <w:rFonts w:ascii="Century Gothic" w:hAnsi="Century Gothic"/>
          <w:sz w:val="20"/>
          <w:szCs w:val="20"/>
          <w:lang w:val="en-GB"/>
        </w:rPr>
      </w:pPr>
    </w:p>
    <w:p w14:paraId="2CE3B98A" w14:textId="2CDAF7B1" w:rsidR="00F62849" w:rsidRPr="00E836CE" w:rsidRDefault="00F62849" w:rsidP="00505BC8">
      <w:pPr>
        <w:pStyle w:val="Sinespaciado"/>
        <w:spacing w:line="360" w:lineRule="auto"/>
        <w:jc w:val="center"/>
        <w:rPr>
          <w:rFonts w:ascii="Century Gothic" w:hAnsi="Century Gothic" w:cs="Calibri"/>
          <w:sz w:val="20"/>
          <w:szCs w:val="20"/>
        </w:rPr>
      </w:pPr>
      <w:r w:rsidRPr="00E836CE">
        <w:rPr>
          <w:rFonts w:ascii="Century Gothic" w:hAnsi="Century Gothic"/>
          <w:b/>
          <w:bCs/>
          <w:sz w:val="20"/>
          <w:szCs w:val="20"/>
        </w:rPr>
        <w:t>Bases legales</w:t>
      </w:r>
    </w:p>
    <w:p w14:paraId="3751B987" w14:textId="77777777" w:rsidR="00F62849" w:rsidRPr="00E836CE" w:rsidRDefault="00F62849" w:rsidP="00531159">
      <w:pPr>
        <w:pStyle w:val="Sinespaciado"/>
        <w:spacing w:line="360" w:lineRule="auto"/>
        <w:jc w:val="both"/>
        <w:rPr>
          <w:rFonts w:ascii="Century Gothic" w:hAnsi="Century Gothic"/>
          <w:sz w:val="20"/>
          <w:szCs w:val="20"/>
        </w:rPr>
      </w:pPr>
    </w:p>
    <w:p w14:paraId="56B01275" w14:textId="093F20CF" w:rsidR="00531159" w:rsidRPr="00EE0180" w:rsidRDefault="00F62849" w:rsidP="00531159">
      <w:pPr>
        <w:pStyle w:val="Sinespaciado"/>
        <w:spacing w:line="360" w:lineRule="auto"/>
        <w:jc w:val="both"/>
        <w:rPr>
          <w:rFonts w:ascii="Century Gothic" w:hAnsi="Century Gothic"/>
          <w:b/>
          <w:bCs/>
          <w:sz w:val="20"/>
          <w:szCs w:val="20"/>
        </w:rPr>
      </w:pPr>
      <w:r w:rsidRPr="00E836CE">
        <w:rPr>
          <w:rFonts w:ascii="Century Gothic" w:hAnsi="Century Gothic"/>
          <w:b/>
          <w:bCs/>
          <w:sz w:val="20"/>
          <w:szCs w:val="20"/>
        </w:rPr>
        <w:t xml:space="preserve">PRIMERA. - ENTIDAD ORGANIZADORA </w:t>
      </w:r>
    </w:p>
    <w:p w14:paraId="27A5BA69" w14:textId="0ADF1185" w:rsidR="00F62849" w:rsidRPr="00E836CE" w:rsidRDefault="0091699D" w:rsidP="00531159">
      <w:pPr>
        <w:pStyle w:val="Sinespaciado"/>
        <w:spacing w:line="360" w:lineRule="auto"/>
        <w:jc w:val="both"/>
        <w:rPr>
          <w:rFonts w:ascii="Century Gothic" w:hAnsi="Century Gothic"/>
          <w:sz w:val="20"/>
          <w:szCs w:val="20"/>
        </w:rPr>
      </w:pPr>
      <w:r>
        <w:rPr>
          <w:rFonts w:ascii="Century Gothic" w:hAnsi="Century Gothic"/>
          <w:sz w:val="20"/>
          <w:szCs w:val="20"/>
        </w:rPr>
        <w:t>La Asociación de Comerciantes del Centro Comercial El Triangle</w:t>
      </w:r>
      <w:r w:rsidR="00F62849" w:rsidRPr="00E836CE">
        <w:rPr>
          <w:rFonts w:ascii="Century Gothic" w:hAnsi="Century Gothic"/>
          <w:sz w:val="20"/>
          <w:szCs w:val="20"/>
        </w:rPr>
        <w:t xml:space="preserve"> (</w:t>
      </w:r>
      <w:r w:rsidR="00531159">
        <w:rPr>
          <w:rFonts w:ascii="Century Gothic" w:hAnsi="Century Gothic"/>
          <w:sz w:val="20"/>
          <w:szCs w:val="20"/>
        </w:rPr>
        <w:t>e</w:t>
      </w:r>
      <w:r w:rsidR="00FE2FF2" w:rsidRPr="00E836CE">
        <w:rPr>
          <w:rFonts w:ascii="Century Gothic" w:hAnsi="Century Gothic"/>
          <w:sz w:val="20"/>
          <w:szCs w:val="20"/>
        </w:rPr>
        <w:t xml:space="preserve">n </w:t>
      </w:r>
      <w:r w:rsidR="00531159">
        <w:rPr>
          <w:rFonts w:ascii="Century Gothic" w:hAnsi="Century Gothic"/>
          <w:sz w:val="20"/>
          <w:szCs w:val="20"/>
        </w:rPr>
        <w:t>a</w:t>
      </w:r>
      <w:r w:rsidR="00FE2FF2" w:rsidRPr="00E836CE">
        <w:rPr>
          <w:rFonts w:ascii="Century Gothic" w:hAnsi="Century Gothic"/>
          <w:sz w:val="20"/>
          <w:szCs w:val="20"/>
        </w:rPr>
        <w:t>delante</w:t>
      </w:r>
      <w:r w:rsidR="00531159">
        <w:rPr>
          <w:rFonts w:ascii="Century Gothic" w:hAnsi="Century Gothic"/>
          <w:sz w:val="20"/>
          <w:szCs w:val="20"/>
        </w:rPr>
        <w:t>,</w:t>
      </w:r>
      <w:r w:rsidR="00FE2FF2" w:rsidRPr="00E836CE">
        <w:rPr>
          <w:rFonts w:ascii="Century Gothic" w:hAnsi="Century Gothic"/>
          <w:sz w:val="20"/>
          <w:szCs w:val="20"/>
        </w:rPr>
        <w:t xml:space="preserve"> </w:t>
      </w:r>
      <w:r w:rsidR="00531159">
        <w:rPr>
          <w:rFonts w:ascii="Century Gothic" w:hAnsi="Century Gothic"/>
          <w:sz w:val="20"/>
          <w:szCs w:val="20"/>
        </w:rPr>
        <w:t>“</w:t>
      </w:r>
      <w:r w:rsidR="00F62849" w:rsidRPr="00E836CE">
        <w:rPr>
          <w:rFonts w:ascii="Century Gothic" w:hAnsi="Century Gothic"/>
          <w:b/>
          <w:bCs/>
          <w:sz w:val="20"/>
          <w:szCs w:val="20"/>
        </w:rPr>
        <w:t>El Triangle</w:t>
      </w:r>
      <w:r w:rsidR="00531159">
        <w:rPr>
          <w:rFonts w:ascii="Century Gothic" w:hAnsi="Century Gothic"/>
          <w:b/>
          <w:bCs/>
          <w:sz w:val="20"/>
          <w:szCs w:val="20"/>
        </w:rPr>
        <w:t>”</w:t>
      </w:r>
      <w:r w:rsidR="00F62849" w:rsidRPr="00E836CE">
        <w:rPr>
          <w:rFonts w:ascii="Century Gothic" w:hAnsi="Century Gothic"/>
          <w:sz w:val="20"/>
          <w:szCs w:val="20"/>
        </w:rPr>
        <w:t>) con CIF</w:t>
      </w:r>
      <w:r w:rsidR="00531159">
        <w:rPr>
          <w:rFonts w:ascii="Century Gothic" w:hAnsi="Century Gothic"/>
          <w:sz w:val="20"/>
          <w:szCs w:val="20"/>
        </w:rPr>
        <w:t xml:space="preserve"> número</w:t>
      </w:r>
      <w:r w:rsidR="00F62849" w:rsidRPr="00E836CE">
        <w:rPr>
          <w:rFonts w:ascii="Century Gothic" w:hAnsi="Century Gothic"/>
          <w:sz w:val="20"/>
          <w:szCs w:val="20"/>
        </w:rPr>
        <w:t xml:space="preserve"> </w:t>
      </w:r>
      <w:r>
        <w:rPr>
          <w:rFonts w:ascii="Century Gothic" w:hAnsi="Century Gothic"/>
          <w:sz w:val="20"/>
          <w:szCs w:val="20"/>
        </w:rPr>
        <w:t xml:space="preserve">V61851234 </w:t>
      </w:r>
      <w:r w:rsidR="00F62849" w:rsidRPr="00E836CE">
        <w:rPr>
          <w:rFonts w:ascii="Century Gothic" w:hAnsi="Century Gothic"/>
          <w:sz w:val="20"/>
          <w:szCs w:val="20"/>
        </w:rPr>
        <w:t>y con domicilio social en Plaza Cataluña</w:t>
      </w:r>
      <w:r>
        <w:rPr>
          <w:rFonts w:ascii="Century Gothic" w:hAnsi="Century Gothic"/>
          <w:sz w:val="20"/>
          <w:szCs w:val="20"/>
        </w:rPr>
        <w:t xml:space="preserve">, </w:t>
      </w:r>
      <w:proofErr w:type="spellStart"/>
      <w:r>
        <w:rPr>
          <w:rFonts w:ascii="Century Gothic" w:hAnsi="Century Gothic"/>
          <w:sz w:val="20"/>
          <w:szCs w:val="20"/>
        </w:rPr>
        <w:t>nº</w:t>
      </w:r>
      <w:proofErr w:type="spellEnd"/>
      <w:r>
        <w:rPr>
          <w:rFonts w:ascii="Century Gothic" w:hAnsi="Century Gothic"/>
          <w:sz w:val="20"/>
          <w:szCs w:val="20"/>
        </w:rPr>
        <w:t xml:space="preserve"> 1, 08002 </w:t>
      </w:r>
      <w:r w:rsidR="00F62849" w:rsidRPr="00E836CE">
        <w:rPr>
          <w:rFonts w:ascii="Century Gothic" w:hAnsi="Century Gothic"/>
          <w:sz w:val="20"/>
          <w:szCs w:val="20"/>
        </w:rPr>
        <w:t xml:space="preserve">de Barcelona, organiza en las fechas indicadas a continuación, un concurso dirigido </w:t>
      </w:r>
      <w:r w:rsidR="008318C5" w:rsidRPr="00E836CE">
        <w:rPr>
          <w:rFonts w:ascii="Century Gothic" w:hAnsi="Century Gothic"/>
          <w:sz w:val="20"/>
          <w:szCs w:val="20"/>
        </w:rPr>
        <w:t xml:space="preserve">a </w:t>
      </w:r>
      <w:r w:rsidR="00531159">
        <w:rPr>
          <w:rFonts w:ascii="Century Gothic" w:hAnsi="Century Gothic"/>
          <w:sz w:val="20"/>
          <w:szCs w:val="20"/>
        </w:rPr>
        <w:t xml:space="preserve">los usuarios de la plataforma digital de Instagram </w:t>
      </w:r>
      <w:r w:rsidR="008318C5" w:rsidRPr="00E836CE">
        <w:rPr>
          <w:rFonts w:ascii="Century Gothic" w:hAnsi="Century Gothic"/>
          <w:sz w:val="20"/>
          <w:szCs w:val="20"/>
        </w:rPr>
        <w:t xml:space="preserve">del </w:t>
      </w:r>
      <w:r w:rsidR="00531159">
        <w:rPr>
          <w:rFonts w:ascii="Century Gothic" w:hAnsi="Century Gothic"/>
          <w:sz w:val="20"/>
          <w:szCs w:val="20"/>
        </w:rPr>
        <w:t>C</w:t>
      </w:r>
      <w:r w:rsidR="008318C5" w:rsidRPr="00E836CE">
        <w:rPr>
          <w:rFonts w:ascii="Century Gothic" w:hAnsi="Century Gothic"/>
          <w:sz w:val="20"/>
          <w:szCs w:val="20"/>
        </w:rPr>
        <w:t xml:space="preserve">entro </w:t>
      </w:r>
      <w:r w:rsidR="00531159">
        <w:rPr>
          <w:rFonts w:ascii="Century Gothic" w:hAnsi="Century Gothic"/>
          <w:sz w:val="20"/>
          <w:szCs w:val="20"/>
        </w:rPr>
        <w:t>C</w:t>
      </w:r>
      <w:r w:rsidR="008318C5" w:rsidRPr="00E836CE">
        <w:rPr>
          <w:rFonts w:ascii="Century Gothic" w:hAnsi="Century Gothic"/>
          <w:sz w:val="20"/>
          <w:szCs w:val="20"/>
        </w:rPr>
        <w:t xml:space="preserve">omercial </w:t>
      </w:r>
      <w:r w:rsidR="00531159">
        <w:rPr>
          <w:rFonts w:ascii="Century Gothic" w:hAnsi="Century Gothic"/>
          <w:sz w:val="20"/>
          <w:szCs w:val="20"/>
        </w:rPr>
        <w:t xml:space="preserve">El Triangle </w:t>
      </w:r>
      <w:r w:rsidR="00F62849" w:rsidRPr="00E836CE">
        <w:rPr>
          <w:rFonts w:ascii="Century Gothic" w:hAnsi="Century Gothic"/>
          <w:sz w:val="20"/>
          <w:szCs w:val="20"/>
        </w:rPr>
        <w:t>de acuerdo con las instrucciones detalladas en las presentes bases.</w:t>
      </w:r>
    </w:p>
    <w:p w14:paraId="1BED0B24"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 </w:t>
      </w:r>
    </w:p>
    <w:p w14:paraId="745450D6" w14:textId="55DA5381" w:rsidR="00531159" w:rsidRPr="00EE0180" w:rsidRDefault="00F62849" w:rsidP="00531159">
      <w:pPr>
        <w:pStyle w:val="Sinespaciado"/>
        <w:spacing w:line="360" w:lineRule="auto"/>
        <w:jc w:val="both"/>
        <w:rPr>
          <w:rFonts w:ascii="Century Gothic" w:hAnsi="Century Gothic"/>
          <w:b/>
          <w:bCs/>
          <w:sz w:val="20"/>
          <w:szCs w:val="20"/>
        </w:rPr>
      </w:pPr>
      <w:r w:rsidRPr="00E836CE">
        <w:rPr>
          <w:rFonts w:ascii="Century Gothic" w:hAnsi="Century Gothic"/>
          <w:b/>
          <w:bCs/>
          <w:sz w:val="20"/>
          <w:szCs w:val="20"/>
        </w:rPr>
        <w:t xml:space="preserve">SEGUNDA. </w:t>
      </w:r>
      <w:r w:rsidR="00643229" w:rsidRPr="00E836CE">
        <w:rPr>
          <w:rFonts w:ascii="Century Gothic" w:hAnsi="Century Gothic"/>
          <w:b/>
          <w:bCs/>
          <w:sz w:val="20"/>
          <w:szCs w:val="20"/>
        </w:rPr>
        <w:t>–</w:t>
      </w:r>
      <w:r w:rsidRPr="00E836CE">
        <w:rPr>
          <w:rFonts w:ascii="Century Gothic" w:hAnsi="Century Gothic"/>
          <w:b/>
          <w:bCs/>
          <w:sz w:val="20"/>
          <w:szCs w:val="20"/>
        </w:rPr>
        <w:t xml:space="preserve"> </w:t>
      </w:r>
      <w:r w:rsidR="00643229" w:rsidRPr="00E836CE">
        <w:rPr>
          <w:rFonts w:ascii="Century Gothic" w:hAnsi="Century Gothic"/>
          <w:b/>
          <w:bCs/>
          <w:sz w:val="20"/>
          <w:szCs w:val="20"/>
        </w:rPr>
        <w:t>BASES DEL CONCURSO</w:t>
      </w:r>
      <w:r w:rsidRPr="00E836CE">
        <w:rPr>
          <w:rFonts w:ascii="Century Gothic" w:hAnsi="Century Gothic"/>
          <w:b/>
          <w:bCs/>
          <w:sz w:val="20"/>
          <w:szCs w:val="20"/>
        </w:rPr>
        <w:t xml:space="preserve"> </w:t>
      </w:r>
    </w:p>
    <w:p w14:paraId="42ACBDD4"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 xml:space="preserve">I.- Ámbito personal: </w:t>
      </w:r>
    </w:p>
    <w:p w14:paraId="363E1642" w14:textId="35137FEE" w:rsidR="008318C5"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Podrán participar en esta acción tod</w:t>
      </w:r>
      <w:r w:rsidR="00EE0180">
        <w:rPr>
          <w:rFonts w:ascii="Century Gothic" w:hAnsi="Century Gothic"/>
          <w:sz w:val="20"/>
          <w:szCs w:val="20"/>
        </w:rPr>
        <w:t xml:space="preserve">as aquellas personas físicas que </w:t>
      </w:r>
      <w:r w:rsidR="0091699D">
        <w:rPr>
          <w:rFonts w:ascii="Century Gothic" w:hAnsi="Century Gothic"/>
          <w:sz w:val="20"/>
          <w:szCs w:val="20"/>
        </w:rPr>
        <w:t xml:space="preserve">cumplan con los requisitos establecidos de participación en las presentes bases legales. </w:t>
      </w:r>
    </w:p>
    <w:p w14:paraId="0F1FF413" w14:textId="77777777" w:rsidR="00531159" w:rsidRPr="00E836CE" w:rsidRDefault="00531159" w:rsidP="00531159">
      <w:pPr>
        <w:pStyle w:val="Sinespaciado"/>
        <w:spacing w:line="360" w:lineRule="auto"/>
        <w:jc w:val="both"/>
        <w:rPr>
          <w:rFonts w:ascii="Century Gothic" w:hAnsi="Century Gothic"/>
          <w:sz w:val="20"/>
          <w:szCs w:val="20"/>
        </w:rPr>
      </w:pPr>
    </w:p>
    <w:p w14:paraId="28C46A79"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 xml:space="preserve">II.- Ámbito temporal: </w:t>
      </w:r>
    </w:p>
    <w:p w14:paraId="27B7DD56" w14:textId="69494257" w:rsidR="00F62849" w:rsidRPr="00E836CE" w:rsidRDefault="008318C5"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La acción se</w:t>
      </w:r>
      <w:r w:rsidR="007E2F89" w:rsidRPr="00E836CE">
        <w:rPr>
          <w:rFonts w:ascii="Century Gothic" w:hAnsi="Century Gothic"/>
          <w:sz w:val="20"/>
          <w:szCs w:val="20"/>
        </w:rPr>
        <w:t xml:space="preserve"> </w:t>
      </w:r>
      <w:r w:rsidR="00B72CF4" w:rsidRPr="00E836CE">
        <w:rPr>
          <w:rFonts w:ascii="Century Gothic" w:hAnsi="Century Gothic"/>
          <w:sz w:val="20"/>
          <w:szCs w:val="20"/>
        </w:rPr>
        <w:t xml:space="preserve">realizará </w:t>
      </w:r>
      <w:r w:rsidR="00A967C7" w:rsidRPr="00E836CE">
        <w:rPr>
          <w:rFonts w:ascii="Century Gothic" w:hAnsi="Century Gothic"/>
          <w:sz w:val="20"/>
          <w:szCs w:val="20"/>
        </w:rPr>
        <w:t xml:space="preserve">entre </w:t>
      </w:r>
      <w:r w:rsidR="00B72CF4" w:rsidRPr="00E836CE">
        <w:rPr>
          <w:rFonts w:ascii="Century Gothic" w:hAnsi="Century Gothic"/>
          <w:sz w:val="20"/>
          <w:szCs w:val="20"/>
        </w:rPr>
        <w:t xml:space="preserve">los días </w:t>
      </w:r>
      <w:r w:rsidR="006D5837">
        <w:rPr>
          <w:rFonts w:ascii="Century Gothic" w:hAnsi="Century Gothic"/>
          <w:sz w:val="20"/>
          <w:szCs w:val="20"/>
        </w:rPr>
        <w:t>10</w:t>
      </w:r>
      <w:r w:rsidR="00BC1E33" w:rsidRPr="00E836CE">
        <w:rPr>
          <w:rFonts w:ascii="Century Gothic" w:hAnsi="Century Gothic"/>
          <w:sz w:val="20"/>
          <w:szCs w:val="20"/>
        </w:rPr>
        <w:t xml:space="preserve"> y </w:t>
      </w:r>
      <w:r w:rsidR="006D5837">
        <w:rPr>
          <w:rFonts w:ascii="Century Gothic" w:hAnsi="Century Gothic"/>
          <w:sz w:val="20"/>
          <w:szCs w:val="20"/>
        </w:rPr>
        <w:t>20</w:t>
      </w:r>
      <w:r w:rsidR="00BC1E33" w:rsidRPr="00E836CE">
        <w:rPr>
          <w:rFonts w:ascii="Century Gothic" w:hAnsi="Century Gothic"/>
          <w:sz w:val="20"/>
          <w:szCs w:val="20"/>
        </w:rPr>
        <w:t xml:space="preserve"> de </w:t>
      </w:r>
      <w:r w:rsidR="006D5837">
        <w:rPr>
          <w:rFonts w:ascii="Century Gothic" w:hAnsi="Century Gothic"/>
          <w:sz w:val="20"/>
          <w:szCs w:val="20"/>
        </w:rPr>
        <w:t>junio</w:t>
      </w:r>
      <w:r w:rsidR="00BC1E33" w:rsidRPr="00E836CE">
        <w:rPr>
          <w:rFonts w:ascii="Century Gothic" w:hAnsi="Century Gothic"/>
          <w:sz w:val="20"/>
          <w:szCs w:val="20"/>
        </w:rPr>
        <w:t xml:space="preserve"> de</w:t>
      </w:r>
      <w:r w:rsidR="007E2F89" w:rsidRPr="00E836CE">
        <w:rPr>
          <w:rFonts w:ascii="Century Gothic" w:hAnsi="Century Gothic"/>
          <w:sz w:val="20"/>
          <w:szCs w:val="20"/>
        </w:rPr>
        <w:t xml:space="preserve"> 202</w:t>
      </w:r>
      <w:r w:rsidR="00643229" w:rsidRPr="00E836CE">
        <w:rPr>
          <w:rFonts w:ascii="Century Gothic" w:hAnsi="Century Gothic"/>
          <w:sz w:val="20"/>
          <w:szCs w:val="20"/>
        </w:rPr>
        <w:t>2</w:t>
      </w:r>
      <w:r w:rsidR="00B72CF4" w:rsidRPr="00E836CE">
        <w:rPr>
          <w:rFonts w:ascii="Century Gothic" w:hAnsi="Century Gothic"/>
          <w:sz w:val="20"/>
          <w:szCs w:val="20"/>
        </w:rPr>
        <w:t>, f</w:t>
      </w:r>
      <w:r w:rsidR="007E2F89" w:rsidRPr="00E836CE">
        <w:rPr>
          <w:rFonts w:ascii="Century Gothic" w:hAnsi="Century Gothic"/>
          <w:sz w:val="20"/>
          <w:szCs w:val="20"/>
        </w:rPr>
        <w:t>inaliza</w:t>
      </w:r>
      <w:r w:rsidR="00B72CF4" w:rsidRPr="00E836CE">
        <w:rPr>
          <w:rFonts w:ascii="Century Gothic" w:hAnsi="Century Gothic"/>
          <w:sz w:val="20"/>
          <w:szCs w:val="20"/>
        </w:rPr>
        <w:t xml:space="preserve">ndo el mismo </w:t>
      </w:r>
      <w:r w:rsidR="007E2F89" w:rsidRPr="00E836CE">
        <w:rPr>
          <w:rFonts w:ascii="Century Gothic" w:hAnsi="Century Gothic"/>
          <w:sz w:val="20"/>
          <w:szCs w:val="20"/>
        </w:rPr>
        <w:t xml:space="preserve">día </w:t>
      </w:r>
      <w:r w:rsidR="006D5837">
        <w:rPr>
          <w:rFonts w:ascii="Century Gothic" w:hAnsi="Century Gothic"/>
          <w:sz w:val="20"/>
          <w:szCs w:val="20"/>
        </w:rPr>
        <w:t>20</w:t>
      </w:r>
      <w:r w:rsidR="007E2F89" w:rsidRPr="00E836CE">
        <w:rPr>
          <w:rFonts w:ascii="Century Gothic" w:hAnsi="Century Gothic"/>
          <w:sz w:val="20"/>
          <w:szCs w:val="20"/>
        </w:rPr>
        <w:t xml:space="preserve"> de </w:t>
      </w:r>
      <w:r w:rsidR="006D5837">
        <w:rPr>
          <w:rFonts w:ascii="Century Gothic" w:hAnsi="Century Gothic"/>
          <w:sz w:val="20"/>
          <w:szCs w:val="20"/>
        </w:rPr>
        <w:t>junio</w:t>
      </w:r>
      <w:r w:rsidR="00962DFF">
        <w:rPr>
          <w:rFonts w:ascii="Century Gothic" w:hAnsi="Century Gothic"/>
          <w:sz w:val="20"/>
          <w:szCs w:val="20"/>
        </w:rPr>
        <w:t xml:space="preserve"> a las 23:59</w:t>
      </w:r>
      <w:r w:rsidR="000F22EE" w:rsidRPr="00E836CE">
        <w:rPr>
          <w:rFonts w:ascii="Century Gothic" w:hAnsi="Century Gothic"/>
          <w:sz w:val="20"/>
          <w:szCs w:val="20"/>
        </w:rPr>
        <w:t>.</w:t>
      </w:r>
      <w:r w:rsidR="00962DFF">
        <w:rPr>
          <w:rFonts w:ascii="Century Gothic" w:hAnsi="Century Gothic"/>
          <w:sz w:val="20"/>
          <w:szCs w:val="20"/>
        </w:rPr>
        <w:t xml:space="preserve"> </w:t>
      </w:r>
      <w:r w:rsidR="00F62849" w:rsidRPr="00E836CE">
        <w:rPr>
          <w:rFonts w:ascii="Century Gothic" w:hAnsi="Century Gothic"/>
          <w:sz w:val="20"/>
          <w:szCs w:val="20"/>
        </w:rPr>
        <w:t xml:space="preserve">El </w:t>
      </w:r>
      <w:r w:rsidR="007E34E1">
        <w:rPr>
          <w:rFonts w:ascii="Century Gothic" w:hAnsi="Century Gothic"/>
          <w:sz w:val="20"/>
          <w:szCs w:val="20"/>
        </w:rPr>
        <w:t>sorteo</w:t>
      </w:r>
      <w:r w:rsidR="002677E6">
        <w:rPr>
          <w:rFonts w:ascii="Century Gothic" w:hAnsi="Century Gothic"/>
          <w:sz w:val="20"/>
          <w:szCs w:val="20"/>
        </w:rPr>
        <w:t xml:space="preserve"> </w:t>
      </w:r>
      <w:r w:rsidR="00F62849" w:rsidRPr="00E836CE">
        <w:rPr>
          <w:rFonts w:ascii="Century Gothic" w:hAnsi="Century Gothic"/>
          <w:sz w:val="20"/>
          <w:szCs w:val="20"/>
        </w:rPr>
        <w:t xml:space="preserve">se realizará </w:t>
      </w:r>
      <w:r w:rsidR="007E2F89" w:rsidRPr="00E836CE">
        <w:rPr>
          <w:rFonts w:ascii="Century Gothic" w:hAnsi="Century Gothic"/>
          <w:sz w:val="20"/>
          <w:szCs w:val="20"/>
        </w:rPr>
        <w:t xml:space="preserve">el día </w:t>
      </w:r>
      <w:r w:rsidR="006D5837">
        <w:rPr>
          <w:rFonts w:ascii="Century Gothic" w:hAnsi="Century Gothic"/>
          <w:sz w:val="20"/>
          <w:szCs w:val="20"/>
        </w:rPr>
        <w:t>21</w:t>
      </w:r>
      <w:r w:rsidR="007E2F89" w:rsidRPr="00E836CE">
        <w:rPr>
          <w:rFonts w:ascii="Century Gothic" w:hAnsi="Century Gothic"/>
          <w:sz w:val="20"/>
          <w:szCs w:val="20"/>
        </w:rPr>
        <w:t xml:space="preserve"> de </w:t>
      </w:r>
      <w:r w:rsidR="007E34E1">
        <w:rPr>
          <w:rFonts w:ascii="Century Gothic" w:hAnsi="Century Gothic"/>
          <w:sz w:val="20"/>
          <w:szCs w:val="20"/>
        </w:rPr>
        <w:t>junio</w:t>
      </w:r>
      <w:r w:rsidR="007E2F89" w:rsidRPr="00E836CE">
        <w:rPr>
          <w:rFonts w:ascii="Century Gothic" w:hAnsi="Century Gothic"/>
          <w:sz w:val="20"/>
          <w:szCs w:val="20"/>
        </w:rPr>
        <w:t xml:space="preserve"> de 202</w:t>
      </w:r>
      <w:r w:rsidR="00D8545F" w:rsidRPr="00E836CE">
        <w:rPr>
          <w:rFonts w:ascii="Century Gothic" w:hAnsi="Century Gothic"/>
          <w:sz w:val="20"/>
          <w:szCs w:val="20"/>
        </w:rPr>
        <w:t>2</w:t>
      </w:r>
      <w:r w:rsidR="009E7A38">
        <w:rPr>
          <w:rFonts w:ascii="Century Gothic" w:hAnsi="Century Gothic"/>
          <w:sz w:val="20"/>
          <w:szCs w:val="20"/>
        </w:rPr>
        <w:t xml:space="preserve"> (en adelante, el “</w:t>
      </w:r>
      <w:r w:rsidR="009E7A38" w:rsidRPr="009E7A38">
        <w:rPr>
          <w:rFonts w:ascii="Century Gothic" w:hAnsi="Century Gothic"/>
          <w:b/>
          <w:bCs/>
          <w:sz w:val="20"/>
          <w:szCs w:val="20"/>
        </w:rPr>
        <w:t>Plazo</w:t>
      </w:r>
      <w:r w:rsidR="009E7A38">
        <w:rPr>
          <w:rFonts w:ascii="Century Gothic" w:hAnsi="Century Gothic"/>
          <w:sz w:val="20"/>
          <w:szCs w:val="20"/>
        </w:rPr>
        <w:t>”)</w:t>
      </w:r>
      <w:r w:rsidR="00D8545F" w:rsidRPr="00E836CE">
        <w:rPr>
          <w:rFonts w:ascii="Century Gothic" w:hAnsi="Century Gothic"/>
          <w:sz w:val="20"/>
          <w:szCs w:val="20"/>
        </w:rPr>
        <w:t>. El Triangle contactará con el ganador o ganadora</w:t>
      </w:r>
      <w:r w:rsidR="0091699D">
        <w:rPr>
          <w:rFonts w:ascii="Century Gothic" w:hAnsi="Century Gothic"/>
          <w:sz w:val="20"/>
          <w:szCs w:val="20"/>
        </w:rPr>
        <w:t>,</w:t>
      </w:r>
      <w:r w:rsidR="00D8545F" w:rsidRPr="00E836CE">
        <w:rPr>
          <w:rFonts w:ascii="Century Gothic" w:hAnsi="Century Gothic"/>
          <w:sz w:val="20"/>
          <w:szCs w:val="20"/>
        </w:rPr>
        <w:t xml:space="preserve"> el mismo día </w:t>
      </w:r>
      <w:r w:rsidR="006D5837">
        <w:rPr>
          <w:rFonts w:ascii="Century Gothic" w:hAnsi="Century Gothic"/>
          <w:sz w:val="20"/>
          <w:szCs w:val="20"/>
        </w:rPr>
        <w:t>2</w:t>
      </w:r>
      <w:r w:rsidR="007E34E1">
        <w:rPr>
          <w:rFonts w:ascii="Century Gothic" w:hAnsi="Century Gothic"/>
          <w:sz w:val="20"/>
          <w:szCs w:val="20"/>
        </w:rPr>
        <w:t>1</w:t>
      </w:r>
      <w:r w:rsidR="00D8545F" w:rsidRPr="00E836CE">
        <w:rPr>
          <w:rFonts w:ascii="Century Gothic" w:hAnsi="Century Gothic"/>
          <w:sz w:val="20"/>
          <w:szCs w:val="20"/>
        </w:rPr>
        <w:t xml:space="preserve"> de </w:t>
      </w:r>
      <w:r w:rsidR="007E34E1">
        <w:rPr>
          <w:rFonts w:ascii="Century Gothic" w:hAnsi="Century Gothic"/>
          <w:sz w:val="20"/>
          <w:szCs w:val="20"/>
        </w:rPr>
        <w:t>junio</w:t>
      </w:r>
      <w:r w:rsidR="00962DFF">
        <w:rPr>
          <w:rFonts w:ascii="Century Gothic" w:hAnsi="Century Gothic"/>
          <w:sz w:val="20"/>
          <w:szCs w:val="20"/>
        </w:rPr>
        <w:t xml:space="preserve"> </w:t>
      </w:r>
      <w:r w:rsidR="0091699D">
        <w:rPr>
          <w:rFonts w:ascii="Century Gothic" w:hAnsi="Century Gothic"/>
          <w:sz w:val="20"/>
          <w:szCs w:val="20"/>
        </w:rPr>
        <w:t xml:space="preserve">de 2022, </w:t>
      </w:r>
      <w:r w:rsidR="00D8545F" w:rsidRPr="00E836CE">
        <w:rPr>
          <w:rFonts w:ascii="Century Gothic" w:hAnsi="Century Gothic"/>
          <w:sz w:val="20"/>
          <w:szCs w:val="20"/>
        </w:rPr>
        <w:t xml:space="preserve">por </w:t>
      </w:r>
      <w:r w:rsidR="007E34E1">
        <w:rPr>
          <w:rFonts w:ascii="Century Gothic" w:hAnsi="Century Gothic"/>
          <w:sz w:val="20"/>
          <w:szCs w:val="20"/>
        </w:rPr>
        <w:t>correo electrónico</w:t>
      </w:r>
      <w:r w:rsidR="00D8545F" w:rsidRPr="00E836CE">
        <w:rPr>
          <w:rFonts w:ascii="Century Gothic" w:hAnsi="Century Gothic"/>
          <w:sz w:val="20"/>
          <w:szCs w:val="20"/>
        </w:rPr>
        <w:t>.</w:t>
      </w:r>
      <w:r w:rsidR="00F62849" w:rsidRPr="00E836CE">
        <w:rPr>
          <w:rFonts w:ascii="Century Gothic" w:hAnsi="Century Gothic"/>
          <w:sz w:val="20"/>
          <w:szCs w:val="20"/>
        </w:rPr>
        <w:t xml:space="preserve"> </w:t>
      </w:r>
    </w:p>
    <w:p w14:paraId="53B2FC0A" w14:textId="77777777" w:rsidR="00F62849" w:rsidRPr="00E836CE" w:rsidRDefault="00F62849" w:rsidP="00531159">
      <w:pPr>
        <w:pStyle w:val="Sinespaciado"/>
        <w:spacing w:line="360" w:lineRule="auto"/>
        <w:jc w:val="both"/>
        <w:rPr>
          <w:rFonts w:ascii="Century Gothic" w:hAnsi="Century Gothic"/>
          <w:sz w:val="20"/>
          <w:szCs w:val="20"/>
        </w:rPr>
      </w:pPr>
    </w:p>
    <w:p w14:paraId="147BF6A2"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 xml:space="preserve">III.- Acceso al concurso y participación: </w:t>
      </w:r>
    </w:p>
    <w:p w14:paraId="1AC9C6D8" w14:textId="7D18C3BB" w:rsidR="00F62849"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Para participar en el concurso</w:t>
      </w:r>
      <w:r w:rsidR="00962DFF">
        <w:rPr>
          <w:rFonts w:ascii="Century Gothic" w:hAnsi="Century Gothic"/>
          <w:sz w:val="20"/>
          <w:szCs w:val="20"/>
        </w:rPr>
        <w:t>,</w:t>
      </w:r>
      <w:r w:rsidRPr="00E836CE">
        <w:rPr>
          <w:rFonts w:ascii="Century Gothic" w:hAnsi="Century Gothic"/>
          <w:sz w:val="20"/>
          <w:szCs w:val="20"/>
        </w:rPr>
        <w:t xml:space="preserve"> que se desarrollará en las condiciones establecidas en estas bases, los participantes deberán</w:t>
      </w:r>
      <w:r w:rsidR="007E2F89" w:rsidRPr="00E836CE">
        <w:rPr>
          <w:rFonts w:ascii="Century Gothic" w:hAnsi="Century Gothic"/>
          <w:sz w:val="20"/>
          <w:szCs w:val="20"/>
        </w:rPr>
        <w:t xml:space="preserve"> </w:t>
      </w:r>
      <w:r w:rsidR="007E34E1">
        <w:rPr>
          <w:rFonts w:ascii="Century Gothic" w:hAnsi="Century Gothic"/>
          <w:sz w:val="20"/>
          <w:szCs w:val="20"/>
        </w:rPr>
        <w:t>inscribirse en el formulario que se habilitará en la web del Centro Comercial El Triangle</w:t>
      </w:r>
      <w:r w:rsidR="0091699D">
        <w:rPr>
          <w:rFonts w:ascii="Century Gothic" w:hAnsi="Century Gothic"/>
          <w:sz w:val="20"/>
          <w:szCs w:val="20"/>
        </w:rPr>
        <w:t xml:space="preserve"> </w:t>
      </w:r>
      <w:r w:rsidR="00962DFF">
        <w:rPr>
          <w:rFonts w:ascii="Century Gothic" w:hAnsi="Century Gothic"/>
          <w:sz w:val="20"/>
          <w:szCs w:val="20"/>
        </w:rPr>
        <w:t xml:space="preserve">y cumplir con los requisitos definidos en la </w:t>
      </w:r>
      <w:r w:rsidR="00EE0180">
        <w:rPr>
          <w:rFonts w:ascii="Century Gothic" w:hAnsi="Century Gothic"/>
          <w:sz w:val="20"/>
          <w:szCs w:val="20"/>
        </w:rPr>
        <w:t>C</w:t>
      </w:r>
      <w:r w:rsidR="00962DFF">
        <w:rPr>
          <w:rFonts w:ascii="Century Gothic" w:hAnsi="Century Gothic"/>
          <w:sz w:val="20"/>
          <w:szCs w:val="20"/>
        </w:rPr>
        <w:t xml:space="preserve">láusula </w:t>
      </w:r>
      <w:r w:rsidR="00EE0180">
        <w:rPr>
          <w:rFonts w:ascii="Century Gothic" w:hAnsi="Century Gothic"/>
          <w:sz w:val="20"/>
          <w:szCs w:val="20"/>
        </w:rPr>
        <w:t>Tercera</w:t>
      </w:r>
      <w:r w:rsidR="00962DFF">
        <w:rPr>
          <w:rFonts w:ascii="Century Gothic" w:hAnsi="Century Gothic"/>
          <w:sz w:val="20"/>
          <w:szCs w:val="20"/>
        </w:rPr>
        <w:t xml:space="preserve"> de las presentes bases legales. </w:t>
      </w:r>
    </w:p>
    <w:p w14:paraId="714F6BCA" w14:textId="77777777" w:rsidR="00531159" w:rsidRPr="00E836CE" w:rsidRDefault="00531159" w:rsidP="00531159">
      <w:pPr>
        <w:pStyle w:val="Sinespaciado"/>
        <w:spacing w:line="360" w:lineRule="auto"/>
        <w:jc w:val="both"/>
        <w:rPr>
          <w:rFonts w:ascii="Century Gothic" w:hAnsi="Century Gothic"/>
          <w:sz w:val="20"/>
          <w:szCs w:val="20"/>
        </w:rPr>
      </w:pPr>
    </w:p>
    <w:p w14:paraId="49DDFD8C"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 xml:space="preserve">TERCERA. - MECÁNICA DE PARTICIPACIÓN </w:t>
      </w:r>
    </w:p>
    <w:p w14:paraId="2382D865" w14:textId="3A82F619" w:rsidR="00B72CF4" w:rsidRDefault="001A263F"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Para participar en el concurso</w:t>
      </w:r>
      <w:r w:rsidR="0091699D">
        <w:rPr>
          <w:rFonts w:ascii="Century Gothic" w:hAnsi="Century Gothic"/>
          <w:sz w:val="20"/>
          <w:szCs w:val="20"/>
        </w:rPr>
        <w:t>,</w:t>
      </w:r>
      <w:r w:rsidRPr="00E836CE">
        <w:rPr>
          <w:rFonts w:ascii="Century Gothic" w:hAnsi="Century Gothic"/>
          <w:sz w:val="20"/>
          <w:szCs w:val="20"/>
        </w:rPr>
        <w:t xml:space="preserve"> que se desarrollará en las condiciones establecidas en estas bases, los participantes deberán </w:t>
      </w:r>
      <w:r w:rsidR="007E34E1">
        <w:rPr>
          <w:rFonts w:ascii="Century Gothic" w:hAnsi="Century Gothic"/>
          <w:sz w:val="20"/>
          <w:szCs w:val="20"/>
        </w:rPr>
        <w:t>rellenar con sus datos el formulario que se habilitará en la web del Centro Comercial El Triangle</w:t>
      </w:r>
      <w:r w:rsidR="000F22EE" w:rsidRPr="00E836CE">
        <w:rPr>
          <w:rFonts w:ascii="Century Gothic" w:hAnsi="Century Gothic"/>
          <w:sz w:val="20"/>
          <w:szCs w:val="20"/>
        </w:rPr>
        <w:t>.</w:t>
      </w:r>
      <w:r w:rsidRPr="00E836CE">
        <w:rPr>
          <w:rFonts w:ascii="Century Gothic" w:hAnsi="Century Gothic"/>
          <w:sz w:val="20"/>
          <w:szCs w:val="20"/>
        </w:rPr>
        <w:t xml:space="preserve"> </w:t>
      </w:r>
      <w:r w:rsidR="009B4509">
        <w:rPr>
          <w:rFonts w:ascii="Century Gothic" w:hAnsi="Century Gothic"/>
          <w:sz w:val="20"/>
          <w:szCs w:val="20"/>
        </w:rPr>
        <w:t xml:space="preserve">Entre todos los </w:t>
      </w:r>
      <w:r w:rsidR="007E34E1">
        <w:rPr>
          <w:rFonts w:ascii="Century Gothic" w:hAnsi="Century Gothic"/>
          <w:sz w:val="20"/>
          <w:szCs w:val="20"/>
        </w:rPr>
        <w:t>inscritos</w:t>
      </w:r>
      <w:r w:rsidR="009B4509">
        <w:rPr>
          <w:rFonts w:ascii="Century Gothic" w:hAnsi="Century Gothic"/>
          <w:sz w:val="20"/>
          <w:szCs w:val="20"/>
        </w:rPr>
        <w:t xml:space="preserve">, </w:t>
      </w:r>
      <w:r w:rsidR="002677E6">
        <w:rPr>
          <w:rFonts w:ascii="Century Gothic" w:hAnsi="Century Gothic"/>
          <w:sz w:val="20"/>
          <w:szCs w:val="20"/>
        </w:rPr>
        <w:t xml:space="preserve">la Gerencia del Centro Comercial El Triangle </w:t>
      </w:r>
      <w:r w:rsidR="007E34E1">
        <w:rPr>
          <w:rFonts w:ascii="Century Gothic" w:hAnsi="Century Gothic"/>
          <w:sz w:val="20"/>
          <w:szCs w:val="20"/>
        </w:rPr>
        <w:t>realizará un sorteo</w:t>
      </w:r>
      <w:r w:rsidR="002677E6">
        <w:rPr>
          <w:rFonts w:ascii="Century Gothic" w:hAnsi="Century Gothic"/>
          <w:sz w:val="20"/>
          <w:szCs w:val="20"/>
        </w:rPr>
        <w:t xml:space="preserve"> y posteriormente</w:t>
      </w:r>
      <w:r w:rsidR="001F5706">
        <w:rPr>
          <w:rFonts w:ascii="Century Gothic" w:hAnsi="Century Gothic"/>
          <w:sz w:val="20"/>
          <w:szCs w:val="20"/>
        </w:rPr>
        <w:t>,</w:t>
      </w:r>
      <w:r w:rsidR="007E34E1">
        <w:rPr>
          <w:rFonts w:ascii="Century Gothic" w:hAnsi="Century Gothic"/>
          <w:sz w:val="20"/>
          <w:szCs w:val="20"/>
        </w:rPr>
        <w:t xml:space="preserve"> el día </w:t>
      </w:r>
      <w:r w:rsidR="006D5837">
        <w:rPr>
          <w:rFonts w:ascii="Century Gothic" w:hAnsi="Century Gothic"/>
          <w:sz w:val="20"/>
          <w:szCs w:val="20"/>
        </w:rPr>
        <w:t>2</w:t>
      </w:r>
      <w:r w:rsidR="007E34E1">
        <w:rPr>
          <w:rFonts w:ascii="Century Gothic" w:hAnsi="Century Gothic"/>
          <w:sz w:val="20"/>
          <w:szCs w:val="20"/>
        </w:rPr>
        <w:t>1 de junio de 2022</w:t>
      </w:r>
      <w:r w:rsidR="002677E6">
        <w:rPr>
          <w:rFonts w:ascii="Century Gothic" w:hAnsi="Century Gothic"/>
          <w:sz w:val="20"/>
          <w:szCs w:val="20"/>
        </w:rPr>
        <w:t xml:space="preserve">, El Triangle </w:t>
      </w:r>
      <w:r w:rsidR="007E34E1">
        <w:rPr>
          <w:rFonts w:ascii="Century Gothic" w:hAnsi="Century Gothic"/>
          <w:sz w:val="20"/>
          <w:szCs w:val="20"/>
        </w:rPr>
        <w:t>informará</w:t>
      </w:r>
      <w:r w:rsidR="009B4509">
        <w:rPr>
          <w:rFonts w:ascii="Century Gothic" w:hAnsi="Century Gothic"/>
          <w:sz w:val="20"/>
          <w:szCs w:val="20"/>
        </w:rPr>
        <w:t xml:space="preserve"> </w:t>
      </w:r>
      <w:r w:rsidR="007E34E1">
        <w:rPr>
          <w:rFonts w:ascii="Century Gothic" w:hAnsi="Century Gothic"/>
          <w:sz w:val="20"/>
          <w:szCs w:val="20"/>
        </w:rPr>
        <w:t>a</w:t>
      </w:r>
      <w:r w:rsidR="009B4509">
        <w:rPr>
          <w:rFonts w:ascii="Century Gothic" w:hAnsi="Century Gothic"/>
          <w:sz w:val="20"/>
          <w:szCs w:val="20"/>
        </w:rPr>
        <w:t xml:space="preserve">l </w:t>
      </w:r>
      <w:r w:rsidR="007E34E1">
        <w:rPr>
          <w:rFonts w:ascii="Century Gothic" w:hAnsi="Century Gothic"/>
          <w:sz w:val="20"/>
          <w:szCs w:val="20"/>
        </w:rPr>
        <w:t>ganador o ganadora a través de un correo electrónico</w:t>
      </w:r>
      <w:r w:rsidR="009B4509">
        <w:rPr>
          <w:rFonts w:ascii="Century Gothic" w:hAnsi="Century Gothic"/>
          <w:sz w:val="20"/>
          <w:szCs w:val="20"/>
        </w:rPr>
        <w:t>.</w:t>
      </w:r>
    </w:p>
    <w:p w14:paraId="7503B459" w14:textId="77777777" w:rsidR="00531159" w:rsidRPr="00E836CE" w:rsidRDefault="00531159" w:rsidP="00531159">
      <w:pPr>
        <w:pStyle w:val="Sinespaciado"/>
        <w:spacing w:line="360" w:lineRule="auto"/>
        <w:jc w:val="both"/>
        <w:rPr>
          <w:rFonts w:ascii="Century Gothic" w:hAnsi="Century Gothic"/>
          <w:sz w:val="20"/>
          <w:szCs w:val="20"/>
        </w:rPr>
      </w:pPr>
    </w:p>
    <w:p w14:paraId="238B430A" w14:textId="2F458E01"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CUARTA. - MECÁNICA DE</w:t>
      </w:r>
      <w:r w:rsidR="00FE2FF2" w:rsidRPr="00E836CE">
        <w:rPr>
          <w:rFonts w:ascii="Century Gothic" w:hAnsi="Century Gothic"/>
          <w:b/>
          <w:bCs/>
          <w:sz w:val="20"/>
          <w:szCs w:val="20"/>
        </w:rPr>
        <w:t xml:space="preserve"> </w:t>
      </w:r>
      <w:r w:rsidRPr="00E836CE">
        <w:rPr>
          <w:rFonts w:ascii="Century Gothic" w:hAnsi="Century Gothic"/>
          <w:b/>
          <w:bCs/>
          <w:sz w:val="20"/>
          <w:szCs w:val="20"/>
        </w:rPr>
        <w:t>L</w:t>
      </w:r>
      <w:r w:rsidR="00FE2FF2" w:rsidRPr="00E836CE">
        <w:rPr>
          <w:rFonts w:ascii="Century Gothic" w:hAnsi="Century Gothic"/>
          <w:b/>
          <w:bCs/>
          <w:sz w:val="20"/>
          <w:szCs w:val="20"/>
        </w:rPr>
        <w:t>A</w:t>
      </w:r>
      <w:r w:rsidRPr="00E836CE">
        <w:rPr>
          <w:rFonts w:ascii="Century Gothic" w:hAnsi="Century Gothic"/>
          <w:b/>
          <w:bCs/>
          <w:sz w:val="20"/>
          <w:szCs w:val="20"/>
        </w:rPr>
        <w:t xml:space="preserve"> </w:t>
      </w:r>
      <w:r w:rsidR="00FE2FF2" w:rsidRPr="00E836CE">
        <w:rPr>
          <w:rFonts w:ascii="Century Gothic" w:hAnsi="Century Gothic"/>
          <w:b/>
          <w:bCs/>
          <w:sz w:val="20"/>
          <w:szCs w:val="20"/>
        </w:rPr>
        <w:t>ACCIÓN</w:t>
      </w:r>
      <w:r w:rsidRPr="00E836CE">
        <w:rPr>
          <w:rFonts w:ascii="Century Gothic" w:hAnsi="Century Gothic"/>
          <w:b/>
          <w:bCs/>
          <w:sz w:val="20"/>
          <w:szCs w:val="20"/>
        </w:rPr>
        <w:t xml:space="preserve"> </w:t>
      </w:r>
    </w:p>
    <w:p w14:paraId="39FF2F35" w14:textId="6DDB48C5" w:rsidR="0016327E" w:rsidRPr="00E836CE" w:rsidRDefault="00C657E5" w:rsidP="00531159">
      <w:pPr>
        <w:pStyle w:val="Sinespaciado"/>
        <w:spacing w:line="360" w:lineRule="auto"/>
        <w:jc w:val="both"/>
        <w:rPr>
          <w:rFonts w:ascii="Century Gothic" w:hAnsi="Century Gothic"/>
          <w:sz w:val="20"/>
          <w:szCs w:val="20"/>
        </w:rPr>
      </w:pPr>
      <w:r>
        <w:rPr>
          <w:rFonts w:ascii="Century Gothic" w:hAnsi="Century Gothic"/>
          <w:sz w:val="20"/>
          <w:szCs w:val="20"/>
        </w:rPr>
        <w:t xml:space="preserve">Todos los participantes que cumplan con la mecánica de participación descrita en la Cláusula Tercera de las presentes bases </w:t>
      </w:r>
      <w:r w:rsidR="002677E6">
        <w:rPr>
          <w:rFonts w:ascii="Century Gothic" w:hAnsi="Century Gothic"/>
          <w:sz w:val="20"/>
          <w:szCs w:val="20"/>
        </w:rPr>
        <w:t xml:space="preserve">legales participarán automáticamente en el </w:t>
      </w:r>
      <w:r w:rsidR="00066E43">
        <w:rPr>
          <w:rFonts w:ascii="Century Gothic" w:hAnsi="Century Gothic"/>
          <w:sz w:val="20"/>
          <w:szCs w:val="20"/>
        </w:rPr>
        <w:lastRenderedPageBreak/>
        <w:t>sorteo</w:t>
      </w:r>
      <w:r>
        <w:rPr>
          <w:rFonts w:ascii="Century Gothic" w:hAnsi="Century Gothic"/>
          <w:sz w:val="20"/>
          <w:szCs w:val="20"/>
        </w:rPr>
        <w:t xml:space="preserve">. </w:t>
      </w:r>
      <w:r w:rsidR="002677E6">
        <w:rPr>
          <w:rFonts w:ascii="Century Gothic" w:hAnsi="Century Gothic"/>
          <w:sz w:val="20"/>
          <w:szCs w:val="20"/>
        </w:rPr>
        <w:t xml:space="preserve">La Gerencia del Centro Comercial El Triangle </w:t>
      </w:r>
      <w:r w:rsidR="00066E43">
        <w:rPr>
          <w:rFonts w:ascii="Century Gothic" w:hAnsi="Century Gothic"/>
          <w:sz w:val="20"/>
          <w:szCs w:val="20"/>
        </w:rPr>
        <w:t>realizará el sorteo</w:t>
      </w:r>
      <w:r w:rsidR="00FE2FF2" w:rsidRPr="00E836CE">
        <w:rPr>
          <w:rFonts w:ascii="Century Gothic" w:hAnsi="Century Gothic"/>
          <w:sz w:val="20"/>
          <w:szCs w:val="20"/>
        </w:rPr>
        <w:t xml:space="preserve"> </w:t>
      </w:r>
      <w:r>
        <w:rPr>
          <w:rFonts w:ascii="Century Gothic" w:hAnsi="Century Gothic"/>
          <w:sz w:val="20"/>
          <w:szCs w:val="20"/>
        </w:rPr>
        <w:t xml:space="preserve">del Premio y éste </w:t>
      </w:r>
      <w:r w:rsidR="0016327E" w:rsidRPr="00E836CE">
        <w:rPr>
          <w:rFonts w:ascii="Century Gothic" w:hAnsi="Century Gothic"/>
          <w:sz w:val="20"/>
          <w:szCs w:val="20"/>
        </w:rPr>
        <w:t xml:space="preserve">se entregará de forma presencial en la recepción del </w:t>
      </w:r>
      <w:r>
        <w:rPr>
          <w:rFonts w:ascii="Century Gothic" w:hAnsi="Century Gothic"/>
          <w:sz w:val="20"/>
          <w:szCs w:val="20"/>
        </w:rPr>
        <w:t>C</w:t>
      </w:r>
      <w:r w:rsidR="0016327E" w:rsidRPr="00E836CE">
        <w:rPr>
          <w:rFonts w:ascii="Century Gothic" w:hAnsi="Century Gothic"/>
          <w:sz w:val="20"/>
          <w:szCs w:val="20"/>
        </w:rPr>
        <w:t xml:space="preserve">entro </w:t>
      </w:r>
      <w:r>
        <w:rPr>
          <w:rFonts w:ascii="Century Gothic" w:hAnsi="Century Gothic"/>
          <w:sz w:val="20"/>
          <w:szCs w:val="20"/>
        </w:rPr>
        <w:t>C</w:t>
      </w:r>
      <w:r w:rsidR="0016327E" w:rsidRPr="00E836CE">
        <w:rPr>
          <w:rFonts w:ascii="Century Gothic" w:hAnsi="Century Gothic"/>
          <w:sz w:val="20"/>
          <w:szCs w:val="20"/>
        </w:rPr>
        <w:t>omercial El Triangle a la persona ganadora</w:t>
      </w:r>
      <w:r>
        <w:rPr>
          <w:rFonts w:ascii="Century Gothic" w:hAnsi="Century Gothic"/>
          <w:sz w:val="20"/>
          <w:szCs w:val="20"/>
        </w:rPr>
        <w:t>, la cual deberá estar</w:t>
      </w:r>
      <w:r w:rsidR="0016327E" w:rsidRPr="00E836CE">
        <w:rPr>
          <w:rFonts w:ascii="Century Gothic" w:hAnsi="Century Gothic"/>
          <w:sz w:val="20"/>
          <w:szCs w:val="20"/>
        </w:rPr>
        <w:t xml:space="preserve"> debidamente identificada.</w:t>
      </w:r>
    </w:p>
    <w:p w14:paraId="53BBC134" w14:textId="77777777" w:rsidR="00FE2FF2" w:rsidRPr="00E836CE" w:rsidRDefault="00FE2FF2" w:rsidP="00531159">
      <w:pPr>
        <w:pStyle w:val="Sinespaciado"/>
        <w:spacing w:line="360" w:lineRule="auto"/>
        <w:jc w:val="both"/>
        <w:rPr>
          <w:rFonts w:ascii="Century Gothic" w:hAnsi="Century Gothic"/>
          <w:sz w:val="20"/>
          <w:szCs w:val="20"/>
        </w:rPr>
      </w:pPr>
    </w:p>
    <w:p w14:paraId="70223216"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 xml:space="preserve">QUINTA. – COMUNICACIÓN DEL GANADOR Y ENTREGA DEL PREMIO </w:t>
      </w:r>
    </w:p>
    <w:p w14:paraId="066A0D6A" w14:textId="0E9DAB6A" w:rsidR="00C657E5" w:rsidRDefault="007E2F8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w:t>
      </w:r>
      <w:r w:rsidR="00824432" w:rsidRPr="00E836CE">
        <w:rPr>
          <w:rFonts w:ascii="Century Gothic" w:hAnsi="Century Gothic"/>
          <w:sz w:val="20"/>
          <w:szCs w:val="20"/>
        </w:rPr>
        <w:t xml:space="preserve">día </w:t>
      </w:r>
      <w:r w:rsidR="006D5837">
        <w:rPr>
          <w:rFonts w:ascii="Century Gothic" w:hAnsi="Century Gothic"/>
          <w:sz w:val="20"/>
          <w:szCs w:val="20"/>
        </w:rPr>
        <w:t>2</w:t>
      </w:r>
      <w:r w:rsidR="00066E43">
        <w:rPr>
          <w:rFonts w:ascii="Century Gothic" w:hAnsi="Century Gothic"/>
          <w:sz w:val="20"/>
          <w:szCs w:val="20"/>
        </w:rPr>
        <w:t>1</w:t>
      </w:r>
      <w:r w:rsidRPr="00E836CE">
        <w:rPr>
          <w:rFonts w:ascii="Century Gothic" w:hAnsi="Century Gothic"/>
          <w:sz w:val="20"/>
          <w:szCs w:val="20"/>
        </w:rPr>
        <w:t xml:space="preserve"> de </w:t>
      </w:r>
      <w:r w:rsidR="00066E43">
        <w:rPr>
          <w:rFonts w:ascii="Century Gothic" w:hAnsi="Century Gothic"/>
          <w:sz w:val="20"/>
          <w:szCs w:val="20"/>
        </w:rPr>
        <w:t>junio</w:t>
      </w:r>
      <w:r w:rsidRPr="00E836CE">
        <w:rPr>
          <w:rFonts w:ascii="Century Gothic" w:hAnsi="Century Gothic"/>
          <w:sz w:val="20"/>
          <w:szCs w:val="20"/>
        </w:rPr>
        <w:t xml:space="preserve"> de 202</w:t>
      </w:r>
      <w:r w:rsidR="000F1E61" w:rsidRPr="00E836CE">
        <w:rPr>
          <w:rFonts w:ascii="Century Gothic" w:hAnsi="Century Gothic"/>
          <w:sz w:val="20"/>
          <w:szCs w:val="20"/>
        </w:rPr>
        <w:t>2</w:t>
      </w:r>
      <w:r w:rsidRPr="00E836CE">
        <w:rPr>
          <w:rFonts w:ascii="Century Gothic" w:hAnsi="Century Gothic"/>
          <w:sz w:val="20"/>
          <w:szCs w:val="20"/>
        </w:rPr>
        <w:t xml:space="preserve"> se anunciará el nombre de</w:t>
      </w:r>
      <w:r w:rsidR="00824432" w:rsidRPr="00E836CE">
        <w:rPr>
          <w:rFonts w:ascii="Century Gothic" w:hAnsi="Century Gothic"/>
          <w:sz w:val="20"/>
          <w:szCs w:val="20"/>
        </w:rPr>
        <w:t xml:space="preserve">l </w:t>
      </w:r>
      <w:r w:rsidRPr="00E836CE">
        <w:rPr>
          <w:rFonts w:ascii="Century Gothic" w:hAnsi="Century Gothic"/>
          <w:sz w:val="20"/>
          <w:szCs w:val="20"/>
        </w:rPr>
        <w:t>ganador</w:t>
      </w:r>
      <w:r w:rsidR="00FE2FF2" w:rsidRPr="00E836CE">
        <w:rPr>
          <w:rFonts w:ascii="Century Gothic" w:hAnsi="Century Gothic"/>
          <w:sz w:val="20"/>
          <w:szCs w:val="20"/>
        </w:rPr>
        <w:t>/a</w:t>
      </w:r>
      <w:r w:rsidRPr="00E836CE">
        <w:rPr>
          <w:rFonts w:ascii="Century Gothic" w:hAnsi="Century Gothic"/>
          <w:sz w:val="20"/>
          <w:szCs w:val="20"/>
        </w:rPr>
        <w:t xml:space="preserve"> </w:t>
      </w:r>
      <w:proofErr w:type="spellStart"/>
      <w:r w:rsidRPr="00E836CE">
        <w:rPr>
          <w:rFonts w:ascii="Century Gothic" w:hAnsi="Century Gothic"/>
          <w:sz w:val="20"/>
          <w:szCs w:val="20"/>
        </w:rPr>
        <w:t>a</w:t>
      </w:r>
      <w:proofErr w:type="spellEnd"/>
      <w:r w:rsidRPr="00E836CE">
        <w:rPr>
          <w:rFonts w:ascii="Century Gothic" w:hAnsi="Century Gothic"/>
          <w:sz w:val="20"/>
          <w:szCs w:val="20"/>
        </w:rPr>
        <w:t xml:space="preserve"> través </w:t>
      </w:r>
      <w:r w:rsidR="000F22EE" w:rsidRPr="00E836CE">
        <w:rPr>
          <w:rFonts w:ascii="Century Gothic" w:hAnsi="Century Gothic"/>
          <w:sz w:val="20"/>
          <w:szCs w:val="20"/>
        </w:rPr>
        <w:t xml:space="preserve">de </w:t>
      </w:r>
      <w:r w:rsidR="00066E43">
        <w:rPr>
          <w:rFonts w:ascii="Century Gothic" w:hAnsi="Century Gothic"/>
          <w:sz w:val="20"/>
          <w:szCs w:val="20"/>
        </w:rPr>
        <w:t>un correo electrónico a la dirección que ést</w:t>
      </w:r>
      <w:r w:rsidR="008216DF">
        <w:rPr>
          <w:rFonts w:ascii="Century Gothic" w:hAnsi="Century Gothic"/>
          <w:sz w:val="20"/>
          <w:szCs w:val="20"/>
        </w:rPr>
        <w:t>e</w:t>
      </w:r>
      <w:r w:rsidR="00066E43">
        <w:rPr>
          <w:rFonts w:ascii="Century Gothic" w:hAnsi="Century Gothic"/>
          <w:sz w:val="20"/>
          <w:szCs w:val="20"/>
        </w:rPr>
        <w:t xml:space="preserve"> haya facilitado en el momento de la inscripción</w:t>
      </w:r>
      <w:r w:rsidRPr="00E836CE">
        <w:rPr>
          <w:rFonts w:ascii="Century Gothic" w:hAnsi="Century Gothic"/>
          <w:sz w:val="20"/>
          <w:szCs w:val="20"/>
        </w:rPr>
        <w:t xml:space="preserve">. </w:t>
      </w:r>
    </w:p>
    <w:p w14:paraId="3AEBE715" w14:textId="77777777" w:rsidR="00C657E5" w:rsidRDefault="00C657E5" w:rsidP="00531159">
      <w:pPr>
        <w:pStyle w:val="Sinespaciado"/>
        <w:spacing w:line="360" w:lineRule="auto"/>
        <w:jc w:val="both"/>
        <w:rPr>
          <w:rFonts w:ascii="Century Gothic" w:hAnsi="Century Gothic"/>
          <w:sz w:val="20"/>
          <w:szCs w:val="20"/>
        </w:rPr>
      </w:pPr>
    </w:p>
    <w:p w14:paraId="6AE86EA0" w14:textId="0878886F" w:rsidR="007E2F89" w:rsidRPr="00E836CE" w:rsidRDefault="000F1E61"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w:t>
      </w:r>
      <w:r w:rsidR="002677E6">
        <w:rPr>
          <w:rFonts w:ascii="Century Gothic" w:hAnsi="Century Gothic"/>
          <w:sz w:val="20"/>
          <w:szCs w:val="20"/>
        </w:rPr>
        <w:t xml:space="preserve">ganador o ganadora </w:t>
      </w:r>
      <w:r w:rsidR="00E836CE" w:rsidRPr="00E836CE">
        <w:rPr>
          <w:rFonts w:ascii="Century Gothic" w:hAnsi="Century Gothic"/>
          <w:sz w:val="20"/>
          <w:szCs w:val="20"/>
        </w:rPr>
        <w:t>tendrá</w:t>
      </w:r>
      <w:r w:rsidR="007E2F89" w:rsidRPr="00E836CE">
        <w:rPr>
          <w:rFonts w:ascii="Century Gothic" w:hAnsi="Century Gothic"/>
          <w:sz w:val="20"/>
          <w:szCs w:val="20"/>
        </w:rPr>
        <w:t xml:space="preserve"> un plazo de </w:t>
      </w:r>
      <w:r w:rsidR="00C657E5">
        <w:rPr>
          <w:rFonts w:ascii="Century Gothic" w:hAnsi="Century Gothic"/>
          <w:sz w:val="20"/>
          <w:szCs w:val="20"/>
        </w:rPr>
        <w:t>dos (</w:t>
      </w:r>
      <w:r w:rsidR="000F22EE" w:rsidRPr="00E836CE">
        <w:rPr>
          <w:rFonts w:ascii="Century Gothic" w:hAnsi="Century Gothic"/>
          <w:sz w:val="20"/>
          <w:szCs w:val="20"/>
        </w:rPr>
        <w:t>2</w:t>
      </w:r>
      <w:r w:rsidR="00C657E5">
        <w:rPr>
          <w:rFonts w:ascii="Century Gothic" w:hAnsi="Century Gothic"/>
          <w:sz w:val="20"/>
          <w:szCs w:val="20"/>
        </w:rPr>
        <w:t>)</w:t>
      </w:r>
      <w:r w:rsidR="007E2F89" w:rsidRPr="00E836CE">
        <w:rPr>
          <w:rFonts w:ascii="Century Gothic" w:hAnsi="Century Gothic"/>
          <w:sz w:val="20"/>
          <w:szCs w:val="20"/>
        </w:rPr>
        <w:t xml:space="preserve"> días </w:t>
      </w:r>
      <w:r w:rsidR="00BD73AF" w:rsidRPr="00E836CE">
        <w:rPr>
          <w:rFonts w:ascii="Century Gothic" w:hAnsi="Century Gothic"/>
          <w:sz w:val="20"/>
          <w:szCs w:val="20"/>
        </w:rPr>
        <w:t>naturales</w:t>
      </w:r>
      <w:r w:rsidR="007E2F89" w:rsidRPr="00E836CE">
        <w:rPr>
          <w:rFonts w:ascii="Century Gothic" w:hAnsi="Century Gothic"/>
          <w:sz w:val="20"/>
          <w:szCs w:val="20"/>
        </w:rPr>
        <w:t xml:space="preserve"> para responder </w:t>
      </w:r>
      <w:r w:rsidR="000F22EE" w:rsidRPr="00E836CE">
        <w:rPr>
          <w:rFonts w:ascii="Century Gothic" w:hAnsi="Century Gothic"/>
          <w:sz w:val="20"/>
          <w:szCs w:val="20"/>
        </w:rPr>
        <w:t>el mensaje</w:t>
      </w:r>
      <w:r w:rsidR="007E2F89" w:rsidRPr="00E836CE">
        <w:rPr>
          <w:rFonts w:ascii="Century Gothic" w:hAnsi="Century Gothic"/>
          <w:sz w:val="20"/>
          <w:szCs w:val="20"/>
        </w:rPr>
        <w:t xml:space="preserve"> </w:t>
      </w:r>
      <w:r w:rsidR="000F22EE" w:rsidRPr="00E836CE">
        <w:rPr>
          <w:rFonts w:ascii="Century Gothic" w:hAnsi="Century Gothic"/>
          <w:sz w:val="20"/>
          <w:szCs w:val="20"/>
        </w:rPr>
        <w:t>y</w:t>
      </w:r>
      <w:r w:rsidR="007E2F89" w:rsidRPr="00E836CE">
        <w:rPr>
          <w:rFonts w:ascii="Century Gothic" w:hAnsi="Century Gothic"/>
          <w:sz w:val="20"/>
          <w:szCs w:val="20"/>
        </w:rPr>
        <w:t xml:space="preserve"> facilitar los datos que se precisen con el fin de gestionar la recogida del premio en la recepción del </w:t>
      </w:r>
      <w:r w:rsidR="00EE0180">
        <w:rPr>
          <w:rFonts w:ascii="Century Gothic" w:hAnsi="Century Gothic"/>
          <w:sz w:val="20"/>
          <w:szCs w:val="20"/>
        </w:rPr>
        <w:t>C</w:t>
      </w:r>
      <w:r w:rsidR="007E2F89" w:rsidRPr="00E836CE">
        <w:rPr>
          <w:rFonts w:ascii="Century Gothic" w:hAnsi="Century Gothic"/>
          <w:sz w:val="20"/>
          <w:szCs w:val="20"/>
        </w:rPr>
        <w:t xml:space="preserve">entro </w:t>
      </w:r>
      <w:r w:rsidR="00EE0180">
        <w:rPr>
          <w:rFonts w:ascii="Century Gothic" w:hAnsi="Century Gothic"/>
          <w:sz w:val="20"/>
          <w:szCs w:val="20"/>
        </w:rPr>
        <w:t>C</w:t>
      </w:r>
      <w:r w:rsidR="007E2F89" w:rsidRPr="00E836CE">
        <w:rPr>
          <w:rFonts w:ascii="Century Gothic" w:hAnsi="Century Gothic"/>
          <w:sz w:val="20"/>
          <w:szCs w:val="20"/>
        </w:rPr>
        <w:t>omercial El Triangle.</w:t>
      </w:r>
      <w:r w:rsidR="00C657E5">
        <w:rPr>
          <w:rFonts w:ascii="Century Gothic" w:hAnsi="Century Gothic"/>
          <w:sz w:val="20"/>
          <w:szCs w:val="20"/>
        </w:rPr>
        <w:t xml:space="preserve"> En caso contrario, el ganador no podrá reclamar el Premio a</w:t>
      </w:r>
      <w:r w:rsidR="00A84E1A">
        <w:rPr>
          <w:rFonts w:ascii="Century Gothic" w:hAnsi="Century Gothic"/>
          <w:sz w:val="20"/>
          <w:szCs w:val="20"/>
        </w:rPr>
        <w:t xml:space="preserve"> E</w:t>
      </w:r>
      <w:r w:rsidR="00C657E5">
        <w:rPr>
          <w:rFonts w:ascii="Century Gothic" w:hAnsi="Century Gothic"/>
          <w:sz w:val="20"/>
          <w:szCs w:val="20"/>
        </w:rPr>
        <w:t>l Triangle y este último podrá decidir si (i) hacer suyo el Premio y/o (</w:t>
      </w:r>
      <w:proofErr w:type="spellStart"/>
      <w:r w:rsidR="00C657E5">
        <w:rPr>
          <w:rFonts w:ascii="Century Gothic" w:hAnsi="Century Gothic"/>
          <w:sz w:val="20"/>
          <w:szCs w:val="20"/>
        </w:rPr>
        <w:t>ii</w:t>
      </w:r>
      <w:proofErr w:type="spellEnd"/>
      <w:r w:rsidR="00C657E5">
        <w:rPr>
          <w:rFonts w:ascii="Century Gothic" w:hAnsi="Century Gothic"/>
          <w:sz w:val="20"/>
          <w:szCs w:val="20"/>
        </w:rPr>
        <w:t xml:space="preserve">) </w:t>
      </w:r>
      <w:r w:rsidR="002677E6">
        <w:rPr>
          <w:rFonts w:ascii="Century Gothic" w:hAnsi="Century Gothic"/>
          <w:sz w:val="20"/>
          <w:szCs w:val="20"/>
        </w:rPr>
        <w:t xml:space="preserve">que la Gerencia del Centro Comercial El Triangle nombre a otro ganador/a </w:t>
      </w:r>
      <w:r w:rsidR="00C657E5">
        <w:rPr>
          <w:rFonts w:ascii="Century Gothic" w:hAnsi="Century Gothic"/>
          <w:sz w:val="20"/>
          <w:szCs w:val="20"/>
        </w:rPr>
        <w:t xml:space="preserve">entre los participantes que hayan cumplido con las presentes bases legales y nombrar a otro ganador. </w:t>
      </w:r>
    </w:p>
    <w:p w14:paraId="71E8DB0C" w14:textId="77777777" w:rsidR="00F62849" w:rsidRPr="00E836CE" w:rsidRDefault="00F62849" w:rsidP="00531159">
      <w:pPr>
        <w:pStyle w:val="Sinespaciado"/>
        <w:spacing w:line="360" w:lineRule="auto"/>
        <w:jc w:val="both"/>
        <w:rPr>
          <w:rFonts w:ascii="Century Gothic" w:hAnsi="Century Gothic"/>
          <w:sz w:val="20"/>
          <w:szCs w:val="20"/>
        </w:rPr>
      </w:pPr>
    </w:p>
    <w:p w14:paraId="5BB8A9D3" w14:textId="60AC2DE8" w:rsidR="00F62849" w:rsidRPr="00531159" w:rsidRDefault="00531159" w:rsidP="00531159">
      <w:pPr>
        <w:pStyle w:val="Sinespaciado"/>
        <w:spacing w:line="360" w:lineRule="auto"/>
        <w:jc w:val="both"/>
        <w:rPr>
          <w:rFonts w:ascii="Century Gothic" w:hAnsi="Century Gothic"/>
          <w:b/>
          <w:bCs/>
          <w:sz w:val="20"/>
          <w:szCs w:val="20"/>
        </w:rPr>
      </w:pPr>
      <w:r>
        <w:rPr>
          <w:rFonts w:ascii="Century Gothic" w:hAnsi="Century Gothic"/>
          <w:b/>
          <w:bCs/>
          <w:sz w:val="20"/>
          <w:szCs w:val="20"/>
        </w:rPr>
        <w:t xml:space="preserve">SEXTA.- </w:t>
      </w:r>
      <w:r w:rsidR="00F62849" w:rsidRPr="00E836CE">
        <w:rPr>
          <w:rFonts w:ascii="Century Gothic" w:hAnsi="Century Gothic"/>
          <w:b/>
          <w:bCs/>
          <w:sz w:val="20"/>
          <w:szCs w:val="20"/>
        </w:rPr>
        <w:t>PREMIO</w:t>
      </w:r>
    </w:p>
    <w:p w14:paraId="26CA621F" w14:textId="4191DB7E" w:rsidR="00C657E5" w:rsidRPr="002677E6" w:rsidRDefault="00A46D32" w:rsidP="002677E6">
      <w:pPr>
        <w:pStyle w:val="Sinespaciado"/>
        <w:numPr>
          <w:ilvl w:val="0"/>
          <w:numId w:val="1"/>
        </w:numPr>
        <w:spacing w:line="360" w:lineRule="auto"/>
        <w:jc w:val="both"/>
        <w:rPr>
          <w:rFonts w:ascii="Century Gothic" w:hAnsi="Century Gothic"/>
          <w:sz w:val="20"/>
          <w:szCs w:val="20"/>
        </w:rPr>
      </w:pPr>
      <w:bookmarkStart w:id="1" w:name="_Hlk105581789"/>
      <w:r w:rsidRPr="00E836CE">
        <w:rPr>
          <w:rFonts w:ascii="Century Gothic" w:hAnsi="Century Gothic"/>
          <w:sz w:val="20"/>
          <w:szCs w:val="20"/>
        </w:rPr>
        <w:t xml:space="preserve">1 </w:t>
      </w:r>
      <w:proofErr w:type="gramStart"/>
      <w:r w:rsidR="006D5837">
        <w:rPr>
          <w:rFonts w:ascii="Century Gothic" w:hAnsi="Century Gothic"/>
          <w:sz w:val="20"/>
          <w:szCs w:val="20"/>
        </w:rPr>
        <w:t>Altavoz</w:t>
      </w:r>
      <w:proofErr w:type="gramEnd"/>
      <w:r w:rsidR="006D5837">
        <w:rPr>
          <w:rFonts w:ascii="Century Gothic" w:hAnsi="Century Gothic"/>
          <w:sz w:val="20"/>
          <w:szCs w:val="20"/>
        </w:rPr>
        <w:t xml:space="preserve"> Bluetooth JBL Link Portable Negro</w:t>
      </w:r>
      <w:r w:rsidR="00C657E5">
        <w:rPr>
          <w:rFonts w:ascii="Century Gothic" w:hAnsi="Century Gothic"/>
          <w:sz w:val="20"/>
          <w:szCs w:val="20"/>
        </w:rPr>
        <w:t xml:space="preserve"> </w:t>
      </w:r>
      <w:bookmarkEnd w:id="1"/>
      <w:r w:rsidR="00C657E5">
        <w:rPr>
          <w:rFonts w:ascii="Century Gothic" w:hAnsi="Century Gothic"/>
          <w:sz w:val="20"/>
          <w:szCs w:val="20"/>
        </w:rPr>
        <w:t>(el “</w:t>
      </w:r>
      <w:r w:rsidR="00C657E5" w:rsidRPr="00C657E5">
        <w:rPr>
          <w:rFonts w:ascii="Century Gothic" w:hAnsi="Century Gothic"/>
          <w:b/>
          <w:bCs/>
          <w:sz w:val="20"/>
          <w:szCs w:val="20"/>
        </w:rPr>
        <w:t>Premio</w:t>
      </w:r>
      <w:r w:rsidR="00C657E5">
        <w:rPr>
          <w:rFonts w:ascii="Century Gothic" w:hAnsi="Century Gothic"/>
          <w:sz w:val="20"/>
          <w:szCs w:val="20"/>
        </w:rPr>
        <w:t>”)</w:t>
      </w:r>
    </w:p>
    <w:p w14:paraId="304CFD33" w14:textId="15403480"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w:t>
      </w:r>
      <w:r w:rsidR="00C657E5">
        <w:rPr>
          <w:rFonts w:ascii="Century Gothic" w:hAnsi="Century Gothic"/>
          <w:sz w:val="20"/>
          <w:szCs w:val="20"/>
        </w:rPr>
        <w:t>P</w:t>
      </w:r>
      <w:r w:rsidRPr="00E836CE">
        <w:rPr>
          <w:rFonts w:ascii="Century Gothic" w:hAnsi="Century Gothic"/>
          <w:sz w:val="20"/>
          <w:szCs w:val="20"/>
        </w:rPr>
        <w:t xml:space="preserve">remio otorgado es intransferible, es decir, si se da el caso de que por cualquier circunstancia que </w:t>
      </w:r>
      <w:r w:rsidR="000F22EE" w:rsidRPr="00E836CE">
        <w:rPr>
          <w:rFonts w:ascii="Century Gothic" w:hAnsi="Century Gothic"/>
          <w:sz w:val="20"/>
          <w:szCs w:val="20"/>
        </w:rPr>
        <w:t>el/la</w:t>
      </w:r>
      <w:r w:rsidRPr="00E836CE">
        <w:rPr>
          <w:rFonts w:ascii="Century Gothic" w:hAnsi="Century Gothic"/>
          <w:sz w:val="20"/>
          <w:szCs w:val="20"/>
        </w:rPr>
        <w:t xml:space="preserve"> premiado/a no pudiera o no quisiera aceptar el premio o renunciase al mismo, no se pudiera contactar con la dirección facilitada, o no cumpli</w:t>
      </w:r>
      <w:r w:rsidR="000F22EE" w:rsidRPr="00E836CE">
        <w:rPr>
          <w:rFonts w:ascii="Century Gothic" w:hAnsi="Century Gothic"/>
          <w:sz w:val="20"/>
          <w:szCs w:val="20"/>
        </w:rPr>
        <w:t>e</w:t>
      </w:r>
      <w:r w:rsidRPr="00E836CE">
        <w:rPr>
          <w:rFonts w:ascii="Century Gothic" w:hAnsi="Century Gothic"/>
          <w:sz w:val="20"/>
          <w:szCs w:val="20"/>
        </w:rPr>
        <w:t>r</w:t>
      </w:r>
      <w:r w:rsidR="000F22EE" w:rsidRPr="00E836CE">
        <w:rPr>
          <w:rFonts w:ascii="Century Gothic" w:hAnsi="Century Gothic"/>
          <w:sz w:val="20"/>
          <w:szCs w:val="20"/>
        </w:rPr>
        <w:t>a</w:t>
      </w:r>
      <w:r w:rsidRPr="00E836CE">
        <w:rPr>
          <w:rFonts w:ascii="Century Gothic" w:hAnsi="Century Gothic"/>
          <w:sz w:val="20"/>
          <w:szCs w:val="20"/>
        </w:rPr>
        <w:t xml:space="preserve"> los requisitos establecidos en estas bases, e incluso se diera el caso de no haber participantes, </w:t>
      </w:r>
      <w:r w:rsidR="000F1E61" w:rsidRPr="00E836CE">
        <w:rPr>
          <w:rFonts w:ascii="Century Gothic" w:hAnsi="Century Gothic"/>
          <w:sz w:val="20"/>
          <w:szCs w:val="20"/>
        </w:rPr>
        <w:t>se contactará con otro ganador o ganadora</w:t>
      </w:r>
      <w:r w:rsidRPr="00E836CE">
        <w:rPr>
          <w:rFonts w:ascii="Century Gothic" w:hAnsi="Century Gothic"/>
          <w:sz w:val="20"/>
          <w:szCs w:val="20"/>
        </w:rPr>
        <w:t xml:space="preserve">. </w:t>
      </w:r>
      <w:r w:rsidR="00BD73AF" w:rsidRPr="00E836CE">
        <w:rPr>
          <w:rFonts w:ascii="Century Gothic" w:hAnsi="Century Gothic"/>
          <w:sz w:val="20"/>
          <w:szCs w:val="20"/>
        </w:rPr>
        <w:t>El/la</w:t>
      </w:r>
      <w:r w:rsidRPr="00E836CE">
        <w:rPr>
          <w:rFonts w:ascii="Century Gothic" w:hAnsi="Century Gothic"/>
          <w:sz w:val="20"/>
          <w:szCs w:val="20"/>
        </w:rPr>
        <w:t xml:space="preserve"> ganador</w:t>
      </w:r>
      <w:r w:rsidR="00BD73AF" w:rsidRPr="00E836CE">
        <w:rPr>
          <w:rFonts w:ascii="Century Gothic" w:hAnsi="Century Gothic"/>
          <w:sz w:val="20"/>
          <w:szCs w:val="20"/>
        </w:rPr>
        <w:t>/a</w:t>
      </w:r>
      <w:r w:rsidRPr="00E836CE">
        <w:rPr>
          <w:rFonts w:ascii="Century Gothic" w:hAnsi="Century Gothic"/>
          <w:sz w:val="20"/>
          <w:szCs w:val="20"/>
        </w:rPr>
        <w:t xml:space="preserve"> </w:t>
      </w:r>
      <w:r w:rsidR="00BD73AF" w:rsidRPr="00E836CE">
        <w:rPr>
          <w:rFonts w:ascii="Century Gothic" w:hAnsi="Century Gothic"/>
          <w:sz w:val="20"/>
          <w:szCs w:val="20"/>
        </w:rPr>
        <w:t>tiene</w:t>
      </w:r>
      <w:r w:rsidRPr="00E836CE">
        <w:rPr>
          <w:rFonts w:ascii="Century Gothic" w:hAnsi="Century Gothic"/>
          <w:sz w:val="20"/>
          <w:szCs w:val="20"/>
        </w:rPr>
        <w:t xml:space="preserve"> </w:t>
      </w:r>
      <w:r w:rsidR="00EE0180">
        <w:rPr>
          <w:rFonts w:ascii="Century Gothic" w:hAnsi="Century Gothic"/>
          <w:sz w:val="20"/>
          <w:szCs w:val="20"/>
        </w:rPr>
        <w:t>siete (</w:t>
      </w:r>
      <w:r w:rsidR="000F1E61" w:rsidRPr="00E836CE">
        <w:rPr>
          <w:rFonts w:ascii="Century Gothic" w:hAnsi="Century Gothic"/>
          <w:sz w:val="20"/>
          <w:szCs w:val="20"/>
        </w:rPr>
        <w:t>7</w:t>
      </w:r>
      <w:r w:rsidR="00EE0180">
        <w:rPr>
          <w:rFonts w:ascii="Century Gothic" w:hAnsi="Century Gothic"/>
          <w:sz w:val="20"/>
          <w:szCs w:val="20"/>
        </w:rPr>
        <w:t>)</w:t>
      </w:r>
      <w:r w:rsidRPr="00E836CE">
        <w:rPr>
          <w:rFonts w:ascii="Century Gothic" w:hAnsi="Century Gothic"/>
          <w:sz w:val="20"/>
          <w:szCs w:val="20"/>
        </w:rPr>
        <w:t xml:space="preserve"> días </w:t>
      </w:r>
      <w:r w:rsidR="00BD73AF" w:rsidRPr="00E836CE">
        <w:rPr>
          <w:rFonts w:ascii="Century Gothic" w:hAnsi="Century Gothic"/>
          <w:sz w:val="20"/>
          <w:szCs w:val="20"/>
        </w:rPr>
        <w:t>naturales</w:t>
      </w:r>
      <w:r w:rsidRPr="00E836CE">
        <w:rPr>
          <w:rFonts w:ascii="Century Gothic" w:hAnsi="Century Gothic"/>
          <w:sz w:val="20"/>
          <w:szCs w:val="20"/>
        </w:rPr>
        <w:t xml:space="preserve"> para </w:t>
      </w:r>
      <w:r w:rsidR="000F22EE" w:rsidRPr="00E836CE">
        <w:rPr>
          <w:rFonts w:ascii="Century Gothic" w:hAnsi="Century Gothic"/>
          <w:sz w:val="20"/>
          <w:szCs w:val="20"/>
        </w:rPr>
        <w:t>recoger el premio</w:t>
      </w:r>
      <w:r w:rsidRPr="00E836CE">
        <w:rPr>
          <w:rFonts w:ascii="Century Gothic" w:hAnsi="Century Gothic"/>
          <w:sz w:val="20"/>
          <w:szCs w:val="20"/>
        </w:rPr>
        <w:t>. Superados estos días, perderá la oportunidad de disfrutar del premio</w:t>
      </w:r>
      <w:r w:rsidR="00C657E5">
        <w:rPr>
          <w:rFonts w:ascii="Century Gothic" w:hAnsi="Century Gothic"/>
          <w:sz w:val="20"/>
          <w:szCs w:val="20"/>
        </w:rPr>
        <w:t xml:space="preserve"> y El Triangle podrá optar por las opciones definidas en la Cláusula Quinta de las presentes bases legales. </w:t>
      </w:r>
    </w:p>
    <w:p w14:paraId="4941D65B" w14:textId="2F43C2BA" w:rsidR="009831B5" w:rsidRPr="00531159"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 </w:t>
      </w:r>
    </w:p>
    <w:p w14:paraId="7DBF4964" w14:textId="29690649"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S</w:t>
      </w:r>
      <w:r w:rsidR="00531159">
        <w:rPr>
          <w:rFonts w:ascii="Century Gothic" w:hAnsi="Century Gothic"/>
          <w:b/>
          <w:bCs/>
          <w:sz w:val="20"/>
          <w:szCs w:val="20"/>
        </w:rPr>
        <w:t>ÉPTIMA</w:t>
      </w:r>
      <w:r w:rsidRPr="00E836CE">
        <w:rPr>
          <w:rFonts w:ascii="Century Gothic" w:hAnsi="Century Gothic"/>
          <w:b/>
          <w:bCs/>
          <w:sz w:val="20"/>
          <w:szCs w:val="20"/>
        </w:rPr>
        <w:t xml:space="preserve">. - RECLAMACIÓN </w:t>
      </w:r>
    </w:p>
    <w:p w14:paraId="2E6F8DD2" w14:textId="0425C2B2"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periodo de reclamación de cualquier problema o eventualidad relacionado con esta promoción finalizará transcurrido </w:t>
      </w:r>
      <w:r w:rsidR="00C657E5">
        <w:rPr>
          <w:rFonts w:ascii="Century Gothic" w:hAnsi="Century Gothic"/>
          <w:sz w:val="20"/>
          <w:szCs w:val="20"/>
        </w:rPr>
        <w:t xml:space="preserve">un </w:t>
      </w:r>
      <w:r w:rsidR="00505BC8">
        <w:rPr>
          <w:rFonts w:ascii="Century Gothic" w:hAnsi="Century Gothic"/>
          <w:sz w:val="20"/>
          <w:szCs w:val="20"/>
        </w:rPr>
        <w:t>(1)</w:t>
      </w:r>
      <w:r w:rsidRPr="00E836CE">
        <w:rPr>
          <w:rFonts w:ascii="Century Gothic" w:hAnsi="Century Gothic"/>
          <w:sz w:val="20"/>
          <w:szCs w:val="20"/>
        </w:rPr>
        <w:t xml:space="preserve"> </w:t>
      </w:r>
      <w:r w:rsidR="00C657E5">
        <w:rPr>
          <w:rFonts w:ascii="Century Gothic" w:hAnsi="Century Gothic"/>
          <w:sz w:val="20"/>
          <w:szCs w:val="20"/>
        </w:rPr>
        <w:t xml:space="preserve">mes </w:t>
      </w:r>
      <w:r w:rsidRPr="00E836CE">
        <w:rPr>
          <w:rFonts w:ascii="Century Gothic" w:hAnsi="Century Gothic"/>
          <w:sz w:val="20"/>
          <w:szCs w:val="20"/>
        </w:rPr>
        <w:t xml:space="preserve">desde la finalización </w:t>
      </w:r>
      <w:r w:rsidR="00C657E5">
        <w:rPr>
          <w:rFonts w:ascii="Century Gothic" w:hAnsi="Century Gothic"/>
          <w:sz w:val="20"/>
          <w:szCs w:val="20"/>
        </w:rPr>
        <w:t xml:space="preserve">del Plazo. </w:t>
      </w:r>
    </w:p>
    <w:p w14:paraId="08A07AF3" w14:textId="77777777" w:rsidR="00F62849" w:rsidRPr="00E836CE" w:rsidRDefault="00F62849" w:rsidP="00531159">
      <w:pPr>
        <w:pStyle w:val="Sinespaciado"/>
        <w:spacing w:line="360" w:lineRule="auto"/>
        <w:jc w:val="both"/>
        <w:rPr>
          <w:rFonts w:ascii="Century Gothic" w:hAnsi="Century Gothic"/>
          <w:sz w:val="20"/>
          <w:szCs w:val="20"/>
        </w:rPr>
      </w:pPr>
    </w:p>
    <w:p w14:paraId="0F995E99" w14:textId="507FBE9D" w:rsidR="00F62849" w:rsidRPr="00E836CE" w:rsidRDefault="00531159" w:rsidP="00531159">
      <w:pPr>
        <w:pStyle w:val="Sinespaciado"/>
        <w:spacing w:line="360" w:lineRule="auto"/>
        <w:jc w:val="both"/>
        <w:rPr>
          <w:rFonts w:ascii="Century Gothic" w:hAnsi="Century Gothic"/>
          <w:sz w:val="20"/>
          <w:szCs w:val="20"/>
        </w:rPr>
      </w:pPr>
      <w:r>
        <w:rPr>
          <w:rFonts w:ascii="Century Gothic" w:hAnsi="Century Gothic"/>
          <w:b/>
          <w:bCs/>
          <w:sz w:val="20"/>
          <w:szCs w:val="20"/>
        </w:rPr>
        <w:t>OCTAVA</w:t>
      </w:r>
      <w:r w:rsidR="00F62849" w:rsidRPr="00E836CE">
        <w:rPr>
          <w:rFonts w:ascii="Century Gothic" w:hAnsi="Century Gothic"/>
          <w:b/>
          <w:bCs/>
          <w:sz w:val="20"/>
          <w:szCs w:val="20"/>
        </w:rPr>
        <w:t xml:space="preserve">. - ACEPTACIÓN DE BASES </w:t>
      </w:r>
    </w:p>
    <w:p w14:paraId="5DD10F72" w14:textId="61B77840"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Los participantes, por el mero hecho de participar en este concurso, aceptan sus bases y el criterio de El Triangle en cuanto la resolución de cualquier cuestión derivada del desarrollo de </w:t>
      </w:r>
      <w:proofErr w:type="gramStart"/>
      <w:r w:rsidRPr="00E836CE">
        <w:rPr>
          <w:rFonts w:ascii="Century Gothic" w:hAnsi="Century Gothic"/>
          <w:sz w:val="20"/>
          <w:szCs w:val="20"/>
        </w:rPr>
        <w:t>la misma</w:t>
      </w:r>
      <w:proofErr w:type="gramEnd"/>
      <w:r w:rsidRPr="00E836CE">
        <w:rPr>
          <w:rFonts w:ascii="Century Gothic" w:hAnsi="Century Gothic"/>
          <w:sz w:val="20"/>
          <w:szCs w:val="20"/>
        </w:rPr>
        <w:t xml:space="preserve">. </w:t>
      </w:r>
      <w:r w:rsidR="00531159">
        <w:rPr>
          <w:rFonts w:ascii="Century Gothic" w:hAnsi="Century Gothic"/>
          <w:sz w:val="20"/>
          <w:szCs w:val="20"/>
        </w:rPr>
        <w:t xml:space="preserve"> </w:t>
      </w:r>
      <w:r w:rsidRPr="00E836CE">
        <w:rPr>
          <w:rFonts w:ascii="Century Gothic" w:hAnsi="Century Gothic"/>
          <w:sz w:val="20"/>
          <w:szCs w:val="20"/>
        </w:rPr>
        <w:t xml:space="preserve">El Triangle podrá, en caso de detectar un uso fraudulento de la promoción, modificar estas bases en aquellas disposiciones que fueran pertinentes para lograr el correcto funcionamiento </w:t>
      </w:r>
      <w:proofErr w:type="gramStart"/>
      <w:r w:rsidRPr="00E836CE">
        <w:rPr>
          <w:rFonts w:ascii="Century Gothic" w:hAnsi="Century Gothic"/>
          <w:sz w:val="20"/>
          <w:szCs w:val="20"/>
        </w:rPr>
        <w:t>del mismo</w:t>
      </w:r>
      <w:proofErr w:type="gramEnd"/>
      <w:r w:rsidRPr="00E836CE">
        <w:rPr>
          <w:rFonts w:ascii="Century Gothic" w:hAnsi="Century Gothic"/>
          <w:sz w:val="20"/>
          <w:szCs w:val="20"/>
        </w:rPr>
        <w:t xml:space="preserve">. </w:t>
      </w:r>
    </w:p>
    <w:p w14:paraId="384A73F0" w14:textId="77777777" w:rsidR="00F62849" w:rsidRPr="00E836CE" w:rsidRDefault="00F62849" w:rsidP="00531159">
      <w:pPr>
        <w:pStyle w:val="Sinespaciado"/>
        <w:spacing w:line="360" w:lineRule="auto"/>
        <w:jc w:val="both"/>
        <w:rPr>
          <w:rFonts w:ascii="Century Gothic" w:hAnsi="Century Gothic"/>
          <w:sz w:val="20"/>
          <w:szCs w:val="20"/>
        </w:rPr>
      </w:pPr>
    </w:p>
    <w:p w14:paraId="1B4E8AC4" w14:textId="5230C975" w:rsidR="00F62849" w:rsidRPr="00E836CE" w:rsidRDefault="00531159" w:rsidP="00531159">
      <w:pPr>
        <w:pStyle w:val="Sinespaciado"/>
        <w:spacing w:line="360" w:lineRule="auto"/>
        <w:jc w:val="both"/>
        <w:rPr>
          <w:rFonts w:ascii="Century Gothic" w:hAnsi="Century Gothic"/>
          <w:b/>
          <w:bCs/>
          <w:sz w:val="20"/>
          <w:szCs w:val="20"/>
        </w:rPr>
      </w:pPr>
      <w:r>
        <w:rPr>
          <w:rFonts w:ascii="Century Gothic" w:hAnsi="Century Gothic"/>
          <w:b/>
          <w:bCs/>
          <w:sz w:val="20"/>
          <w:szCs w:val="20"/>
        </w:rPr>
        <w:lastRenderedPageBreak/>
        <w:t>NOVENA</w:t>
      </w:r>
      <w:r w:rsidR="00F62849" w:rsidRPr="00E836CE">
        <w:rPr>
          <w:rFonts w:ascii="Century Gothic" w:hAnsi="Century Gothic"/>
          <w:b/>
          <w:bCs/>
          <w:sz w:val="20"/>
          <w:szCs w:val="20"/>
        </w:rPr>
        <w:t xml:space="preserve">. - EXENCIÓN DE RESPONSABILIDAD </w:t>
      </w:r>
    </w:p>
    <w:p w14:paraId="2F2E4D1B"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La empresa organizadora queda exonerada de toda responsabilidad en caso de posibles pérdidas, deterioro, robo, mal funcionamiento de la red de Internet, cualquier circunstancia e incorrecta transmisión de contenidos, que impida el normal desarrollo de la promoción por causas ajenas a la empresa y especialmente por actos externos de mala fe, así como cualquier tipo de reclamación por la autoría sin consentimiento por parte de su titular respecto el material presentado por los participantes en esta promoción. </w:t>
      </w:r>
    </w:p>
    <w:p w14:paraId="28BE2103" w14:textId="77777777" w:rsidR="00F62849" w:rsidRPr="00E836CE" w:rsidRDefault="00F62849" w:rsidP="00531159">
      <w:pPr>
        <w:pStyle w:val="Sinespaciado"/>
        <w:spacing w:line="360" w:lineRule="auto"/>
        <w:jc w:val="both"/>
        <w:rPr>
          <w:rFonts w:ascii="Century Gothic" w:hAnsi="Century Gothic"/>
          <w:sz w:val="20"/>
          <w:szCs w:val="20"/>
        </w:rPr>
      </w:pPr>
    </w:p>
    <w:p w14:paraId="21052CDC" w14:textId="35819B1B" w:rsidR="00F62849" w:rsidRPr="00E836CE" w:rsidRDefault="00505BC8" w:rsidP="00531159">
      <w:pPr>
        <w:pStyle w:val="Sinespaciado"/>
        <w:spacing w:line="360" w:lineRule="auto"/>
        <w:jc w:val="both"/>
        <w:rPr>
          <w:rFonts w:ascii="Century Gothic" w:hAnsi="Century Gothic"/>
          <w:sz w:val="20"/>
          <w:szCs w:val="20"/>
        </w:rPr>
      </w:pPr>
      <w:r>
        <w:rPr>
          <w:rFonts w:ascii="Century Gothic" w:hAnsi="Century Gothic"/>
          <w:b/>
          <w:bCs/>
          <w:sz w:val="20"/>
          <w:szCs w:val="20"/>
        </w:rPr>
        <w:t>DÉCIMA</w:t>
      </w:r>
      <w:r w:rsidRPr="00E836CE">
        <w:rPr>
          <w:rFonts w:ascii="Century Gothic" w:hAnsi="Century Gothic"/>
          <w:b/>
          <w:bCs/>
          <w:sz w:val="20"/>
          <w:szCs w:val="20"/>
        </w:rPr>
        <w:t>. -</w:t>
      </w:r>
      <w:r w:rsidR="00531159">
        <w:rPr>
          <w:rFonts w:ascii="Century Gothic" w:hAnsi="Century Gothic"/>
          <w:b/>
          <w:bCs/>
          <w:sz w:val="20"/>
          <w:szCs w:val="20"/>
        </w:rPr>
        <w:t xml:space="preserve"> </w:t>
      </w:r>
      <w:r w:rsidR="00F62849" w:rsidRPr="00E836CE">
        <w:rPr>
          <w:rFonts w:ascii="Century Gothic" w:hAnsi="Century Gothic"/>
          <w:b/>
          <w:bCs/>
          <w:sz w:val="20"/>
          <w:szCs w:val="20"/>
        </w:rPr>
        <w:t xml:space="preserve">CESIÓN DE EXPLOTACIÓN DE IMAGEN DEL GANADOR/A </w:t>
      </w:r>
    </w:p>
    <w:p w14:paraId="5E96B34F" w14:textId="4CA8DE43"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ganador/a autoriza a El Triangle a reproducir y utilizar sus datos personales y la imagen en cualquier actividad publicitaria o promocional. </w:t>
      </w:r>
    </w:p>
    <w:p w14:paraId="3A115933" w14:textId="77777777" w:rsidR="00FE2FF2" w:rsidRPr="00E836CE" w:rsidRDefault="00FE2FF2" w:rsidP="00531159">
      <w:pPr>
        <w:pStyle w:val="Sinespaciado"/>
        <w:spacing w:line="360" w:lineRule="auto"/>
        <w:jc w:val="both"/>
        <w:rPr>
          <w:rFonts w:ascii="Century Gothic" w:hAnsi="Century Gothic"/>
          <w:sz w:val="20"/>
          <w:szCs w:val="20"/>
        </w:rPr>
      </w:pPr>
    </w:p>
    <w:p w14:paraId="5669D12A" w14:textId="193DE368"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ganador/a cede a El Triangle los derechos necesarios para su reproducción, uso, distribución, comunicación pública y cualquier otro tipo de actividad sobre las mismas, tanto en formato electrónico, digital, papel o cualquier otro tipo de soporte, aunque limitado al uso </w:t>
      </w:r>
      <w:proofErr w:type="gramStart"/>
      <w:r w:rsidRPr="00E836CE">
        <w:rPr>
          <w:rFonts w:ascii="Century Gothic" w:hAnsi="Century Gothic"/>
          <w:sz w:val="20"/>
          <w:szCs w:val="20"/>
        </w:rPr>
        <w:t>en relación al</w:t>
      </w:r>
      <w:proofErr w:type="gramEnd"/>
      <w:r w:rsidRPr="00E836CE">
        <w:rPr>
          <w:rFonts w:ascii="Century Gothic" w:hAnsi="Century Gothic"/>
          <w:sz w:val="20"/>
          <w:szCs w:val="20"/>
        </w:rPr>
        <w:t xml:space="preserve"> concurso por tiempo limitado y para todo el mundo, sin que dicha utilización le confiera derecho de remuneración o beneficio. </w:t>
      </w:r>
    </w:p>
    <w:p w14:paraId="348A0E94" w14:textId="77777777" w:rsidR="00F62849" w:rsidRPr="00E836CE" w:rsidRDefault="00F62849" w:rsidP="00531159">
      <w:pPr>
        <w:pStyle w:val="Sinespaciado"/>
        <w:spacing w:line="360" w:lineRule="auto"/>
        <w:jc w:val="both"/>
        <w:rPr>
          <w:rFonts w:ascii="Century Gothic" w:hAnsi="Century Gothic"/>
          <w:sz w:val="20"/>
          <w:szCs w:val="20"/>
        </w:rPr>
      </w:pPr>
    </w:p>
    <w:p w14:paraId="2F5E00D5" w14:textId="02310009" w:rsidR="00F62849" w:rsidRPr="00E836CE" w:rsidRDefault="00505BC8" w:rsidP="00531159">
      <w:pPr>
        <w:pStyle w:val="Sinespaciado"/>
        <w:spacing w:line="360" w:lineRule="auto"/>
        <w:jc w:val="both"/>
        <w:rPr>
          <w:rFonts w:ascii="Century Gothic" w:hAnsi="Century Gothic"/>
          <w:sz w:val="20"/>
          <w:szCs w:val="20"/>
        </w:rPr>
      </w:pPr>
      <w:r>
        <w:rPr>
          <w:rFonts w:ascii="Century Gothic" w:hAnsi="Century Gothic"/>
          <w:b/>
          <w:bCs/>
          <w:sz w:val="20"/>
          <w:szCs w:val="20"/>
        </w:rPr>
        <w:t>UNDÉCIMA</w:t>
      </w:r>
      <w:r w:rsidRPr="00E836CE">
        <w:rPr>
          <w:rFonts w:ascii="Century Gothic" w:hAnsi="Century Gothic"/>
          <w:b/>
          <w:bCs/>
          <w:sz w:val="20"/>
          <w:szCs w:val="20"/>
        </w:rPr>
        <w:t>. -</w:t>
      </w:r>
      <w:r w:rsidR="00531159">
        <w:rPr>
          <w:rFonts w:ascii="Century Gothic" w:hAnsi="Century Gothic"/>
          <w:b/>
          <w:bCs/>
          <w:sz w:val="20"/>
          <w:szCs w:val="20"/>
        </w:rPr>
        <w:t xml:space="preserve"> </w:t>
      </w:r>
      <w:r w:rsidR="00F62849" w:rsidRPr="00E836CE">
        <w:rPr>
          <w:rFonts w:ascii="Century Gothic" w:hAnsi="Century Gothic"/>
          <w:b/>
          <w:bCs/>
          <w:sz w:val="20"/>
          <w:szCs w:val="20"/>
        </w:rPr>
        <w:t xml:space="preserve">PROTECCIÓN DE DATOS </w:t>
      </w:r>
    </w:p>
    <w:p w14:paraId="4452C6A4" w14:textId="4A638582"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En cumplimiento de lo establecido en la legislación vigente en materia de protección de datos de carácter personal, El Triangle, le informa que los datos recogidos a través de esta promoción serán tratados con la finalidad de gestión y ejecución de este </w:t>
      </w:r>
      <w:r w:rsidR="00BD73AF" w:rsidRPr="00E836CE">
        <w:rPr>
          <w:rFonts w:ascii="Century Gothic" w:hAnsi="Century Gothic"/>
          <w:sz w:val="20"/>
          <w:szCs w:val="20"/>
        </w:rPr>
        <w:t>sorteo</w:t>
      </w:r>
      <w:r w:rsidRPr="00E836CE">
        <w:rPr>
          <w:rFonts w:ascii="Century Gothic" w:hAnsi="Century Gothic"/>
          <w:sz w:val="20"/>
          <w:szCs w:val="20"/>
        </w:rPr>
        <w:t xml:space="preserve">, concurso o promoción, siendo por tanto la legitimación para el tratamiento de los datos personales el consentimiento del interesado. </w:t>
      </w:r>
    </w:p>
    <w:p w14:paraId="369B648F" w14:textId="77777777" w:rsidR="000B6D90" w:rsidRPr="00F62849" w:rsidRDefault="00BD73AF" w:rsidP="00531159">
      <w:pPr>
        <w:pStyle w:val="Sinespaciado"/>
        <w:spacing w:line="360" w:lineRule="auto"/>
        <w:jc w:val="both"/>
        <w:rPr>
          <w:rFonts w:ascii="Avenir Next LT Pro" w:hAnsi="Avenir Next LT Pro"/>
          <w:sz w:val="18"/>
          <w:szCs w:val="18"/>
        </w:rPr>
      </w:pPr>
      <w:r w:rsidRPr="00E836CE">
        <w:rPr>
          <w:rFonts w:ascii="Century Gothic" w:hAnsi="Century Gothic"/>
          <w:sz w:val="20"/>
          <w:szCs w:val="20"/>
        </w:rPr>
        <w:t>Pueden ampliar la información consultando en la</w:t>
      </w:r>
      <w:r w:rsidR="00F62849" w:rsidRPr="00E836CE">
        <w:rPr>
          <w:rFonts w:ascii="Century Gothic" w:hAnsi="Century Gothic"/>
          <w:sz w:val="20"/>
          <w:szCs w:val="20"/>
        </w:rPr>
        <w:t xml:space="preserve"> dirección web </w:t>
      </w:r>
      <w:hyperlink r:id="rId8" w:history="1">
        <w:r w:rsidRPr="00E836CE">
          <w:rPr>
            <w:rStyle w:val="Hipervnculo"/>
            <w:rFonts w:ascii="Century Gothic" w:hAnsi="Century Gothic"/>
            <w:sz w:val="20"/>
            <w:szCs w:val="20"/>
          </w:rPr>
          <w:t>http://www.eltriangle.es/legal/</w:t>
        </w:r>
      </w:hyperlink>
      <w:r>
        <w:rPr>
          <w:rFonts w:ascii="Avenir Next LT Pro" w:hAnsi="Avenir Next LT Pro"/>
          <w:sz w:val="18"/>
          <w:szCs w:val="18"/>
        </w:rPr>
        <w:t xml:space="preserve"> </w:t>
      </w:r>
    </w:p>
    <w:sectPr w:rsidR="000B6D90" w:rsidRPr="00F6284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43B4" w14:textId="77777777" w:rsidR="009C6B37" w:rsidRDefault="009C6B37" w:rsidP="009831B5">
      <w:pPr>
        <w:spacing w:after="0" w:line="240" w:lineRule="auto"/>
      </w:pPr>
      <w:r>
        <w:separator/>
      </w:r>
    </w:p>
  </w:endnote>
  <w:endnote w:type="continuationSeparator" w:id="0">
    <w:p w14:paraId="62B42D9F" w14:textId="77777777" w:rsidR="009C6B37" w:rsidRDefault="009C6B37" w:rsidP="0098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589199"/>
      <w:docPartObj>
        <w:docPartGallery w:val="Page Numbers (Bottom of Page)"/>
        <w:docPartUnique/>
      </w:docPartObj>
    </w:sdtPr>
    <w:sdtEndPr>
      <w:rPr>
        <w:rFonts w:ascii="Century Gothic" w:hAnsi="Century Gothic"/>
        <w:sz w:val="16"/>
        <w:szCs w:val="16"/>
      </w:rPr>
    </w:sdtEndPr>
    <w:sdtContent>
      <w:p w14:paraId="4B29F582" w14:textId="0A0B09B0" w:rsidR="00C657E5" w:rsidRDefault="00C657E5">
        <w:pPr>
          <w:pStyle w:val="Piedepgina"/>
          <w:jc w:val="center"/>
        </w:pPr>
        <w:r>
          <w:fldChar w:fldCharType="begin"/>
        </w:r>
        <w:r>
          <w:instrText>PAGE   \* MERGEFORMAT</w:instrText>
        </w:r>
        <w:r>
          <w:fldChar w:fldCharType="separate"/>
        </w:r>
        <w:r>
          <w:t>2</w:t>
        </w:r>
        <w:r>
          <w:fldChar w:fldCharType="end"/>
        </w:r>
      </w:p>
    </w:sdtContent>
  </w:sdt>
  <w:p w14:paraId="33A0148B" w14:textId="77777777" w:rsidR="00C657E5" w:rsidRDefault="00C657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FE82" w14:textId="77777777" w:rsidR="009C6B37" w:rsidRDefault="009C6B37" w:rsidP="009831B5">
      <w:pPr>
        <w:spacing w:after="0" w:line="240" w:lineRule="auto"/>
      </w:pPr>
      <w:r>
        <w:separator/>
      </w:r>
    </w:p>
  </w:footnote>
  <w:footnote w:type="continuationSeparator" w:id="0">
    <w:p w14:paraId="0B1F88A4" w14:textId="77777777" w:rsidR="009C6B37" w:rsidRDefault="009C6B37" w:rsidP="0098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E71A" w14:textId="0CBFF589" w:rsidR="00531159" w:rsidRDefault="00531159" w:rsidP="009831B5">
    <w:pPr>
      <w:pStyle w:val="Encabezado"/>
      <w:jc w:val="right"/>
    </w:pPr>
    <w:r>
      <w:rPr>
        <w:noProof/>
      </w:rPr>
      <w:drawing>
        <wp:anchor distT="0" distB="0" distL="114300" distR="114300" simplePos="0" relativeHeight="251658240" behindDoc="0" locked="0" layoutInCell="1" allowOverlap="1" wp14:anchorId="152CAD96" wp14:editId="751BD5B0">
          <wp:simplePos x="0" y="0"/>
          <wp:positionH relativeFrom="column">
            <wp:posOffset>3568065</wp:posOffset>
          </wp:positionH>
          <wp:positionV relativeFrom="paragraph">
            <wp:posOffset>-173355</wp:posOffset>
          </wp:positionV>
          <wp:extent cx="1904400" cy="5760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206B0" w14:textId="2E7D01EF" w:rsidR="009831B5" w:rsidRDefault="009831B5" w:rsidP="009831B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2EB"/>
    <w:multiLevelType w:val="hybridMultilevel"/>
    <w:tmpl w:val="5AE68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AF14E4D"/>
    <w:multiLevelType w:val="hybridMultilevel"/>
    <w:tmpl w:val="1C4E4F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1747AA"/>
    <w:multiLevelType w:val="hybridMultilevel"/>
    <w:tmpl w:val="FADED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49"/>
    <w:rsid w:val="00002ED2"/>
    <w:rsid w:val="00062D51"/>
    <w:rsid w:val="00066E43"/>
    <w:rsid w:val="00075243"/>
    <w:rsid w:val="000B6D90"/>
    <w:rsid w:val="000F1E61"/>
    <w:rsid w:val="000F22EE"/>
    <w:rsid w:val="00137A3E"/>
    <w:rsid w:val="0016327E"/>
    <w:rsid w:val="001767E4"/>
    <w:rsid w:val="001A263F"/>
    <w:rsid w:val="001F5706"/>
    <w:rsid w:val="002202C5"/>
    <w:rsid w:val="002677E6"/>
    <w:rsid w:val="00270E60"/>
    <w:rsid w:val="0033501F"/>
    <w:rsid w:val="003F56EB"/>
    <w:rsid w:val="0043528A"/>
    <w:rsid w:val="004F03E2"/>
    <w:rsid w:val="00505BC8"/>
    <w:rsid w:val="00531159"/>
    <w:rsid w:val="00643229"/>
    <w:rsid w:val="006D5837"/>
    <w:rsid w:val="00707B6B"/>
    <w:rsid w:val="0074267A"/>
    <w:rsid w:val="0075452C"/>
    <w:rsid w:val="007E2F89"/>
    <w:rsid w:val="007E34E1"/>
    <w:rsid w:val="008216DF"/>
    <w:rsid w:val="00824432"/>
    <w:rsid w:val="008318C5"/>
    <w:rsid w:val="0091699D"/>
    <w:rsid w:val="00962DFF"/>
    <w:rsid w:val="009831B5"/>
    <w:rsid w:val="009B4509"/>
    <w:rsid w:val="009C6B37"/>
    <w:rsid w:val="009D08EC"/>
    <w:rsid w:val="009E1075"/>
    <w:rsid w:val="009E7A38"/>
    <w:rsid w:val="00A4138B"/>
    <w:rsid w:val="00A46D32"/>
    <w:rsid w:val="00A7336D"/>
    <w:rsid w:val="00A84E1A"/>
    <w:rsid w:val="00A967C7"/>
    <w:rsid w:val="00AA3F91"/>
    <w:rsid w:val="00AC3498"/>
    <w:rsid w:val="00AE090F"/>
    <w:rsid w:val="00B23270"/>
    <w:rsid w:val="00B32A30"/>
    <w:rsid w:val="00B72CF4"/>
    <w:rsid w:val="00BA5E41"/>
    <w:rsid w:val="00BC1E33"/>
    <w:rsid w:val="00BD73AF"/>
    <w:rsid w:val="00C657E5"/>
    <w:rsid w:val="00D8545F"/>
    <w:rsid w:val="00E14355"/>
    <w:rsid w:val="00E2450C"/>
    <w:rsid w:val="00E836CE"/>
    <w:rsid w:val="00EE0180"/>
    <w:rsid w:val="00F32AFB"/>
    <w:rsid w:val="00F62849"/>
    <w:rsid w:val="00FE2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0C98C"/>
  <w15:chartTrackingRefBased/>
  <w15:docId w15:val="{1788982E-AFB7-440A-8FA1-3ACB34AB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62849"/>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F62849"/>
    <w:pPr>
      <w:spacing w:after="0" w:line="240" w:lineRule="auto"/>
    </w:pPr>
  </w:style>
  <w:style w:type="character" w:styleId="Hipervnculo">
    <w:name w:val="Hyperlink"/>
    <w:basedOn w:val="Fuentedeprrafopredeter"/>
    <w:uiPriority w:val="99"/>
    <w:unhideWhenUsed/>
    <w:rsid w:val="00BD73AF"/>
    <w:rPr>
      <w:color w:val="0563C1" w:themeColor="hyperlink"/>
      <w:u w:val="single"/>
    </w:rPr>
  </w:style>
  <w:style w:type="character" w:styleId="Mencinsinresolver">
    <w:name w:val="Unresolved Mention"/>
    <w:basedOn w:val="Fuentedeprrafopredeter"/>
    <w:uiPriority w:val="99"/>
    <w:semiHidden/>
    <w:unhideWhenUsed/>
    <w:rsid w:val="00BD73AF"/>
    <w:rPr>
      <w:color w:val="605E5C"/>
      <w:shd w:val="clear" w:color="auto" w:fill="E1DFDD"/>
    </w:rPr>
  </w:style>
  <w:style w:type="character" w:styleId="Hipervnculovisitado">
    <w:name w:val="FollowedHyperlink"/>
    <w:basedOn w:val="Fuentedeprrafopredeter"/>
    <w:uiPriority w:val="99"/>
    <w:semiHidden/>
    <w:unhideWhenUsed/>
    <w:rsid w:val="00270E60"/>
    <w:rPr>
      <w:color w:val="954F72" w:themeColor="followedHyperlink"/>
      <w:u w:val="single"/>
    </w:rPr>
  </w:style>
  <w:style w:type="paragraph" w:styleId="Encabezado">
    <w:name w:val="header"/>
    <w:basedOn w:val="Normal"/>
    <w:link w:val="EncabezadoCar"/>
    <w:uiPriority w:val="99"/>
    <w:unhideWhenUsed/>
    <w:rsid w:val="009831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31B5"/>
  </w:style>
  <w:style w:type="paragraph" w:styleId="Piedepgina">
    <w:name w:val="footer"/>
    <w:basedOn w:val="Normal"/>
    <w:link w:val="PiedepginaCar"/>
    <w:uiPriority w:val="99"/>
    <w:unhideWhenUsed/>
    <w:rsid w:val="009831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3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riangle.es/leg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63426-5965-4CD0-820F-986DB236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Blanca @ CC Triangle</dc:creator>
  <cp:keywords/>
  <dc:description/>
  <cp:lastModifiedBy>Giro Carol, Duna @ CC Triangle</cp:lastModifiedBy>
  <cp:revision>3</cp:revision>
  <cp:lastPrinted>2022-02-08T12:26:00Z</cp:lastPrinted>
  <dcterms:created xsi:type="dcterms:W3CDTF">2022-04-29T10:43:00Z</dcterms:created>
  <dcterms:modified xsi:type="dcterms:W3CDTF">2022-06-08T09:57:00Z</dcterms:modified>
</cp:coreProperties>
</file>