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F4E6" w14:textId="77777777" w:rsidR="00F62849" w:rsidRDefault="00F62849" w:rsidP="00F62849">
      <w:pPr>
        <w:pStyle w:val="Default"/>
      </w:pPr>
    </w:p>
    <w:p w14:paraId="74EF1326" w14:textId="3FE375A0" w:rsidR="00E5581B" w:rsidRPr="00E5581B" w:rsidRDefault="00E5581B" w:rsidP="00E5581B">
      <w:pPr>
        <w:pStyle w:val="Sinespaciad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E5581B">
        <w:rPr>
          <w:rFonts w:ascii="Century Gothic" w:hAnsi="Century Gothic"/>
          <w:b/>
          <w:bCs/>
          <w:sz w:val="20"/>
          <w:szCs w:val="20"/>
          <w:u w:val="single"/>
        </w:rPr>
        <w:t>SORTEO ALTAV</w:t>
      </w:r>
      <w:r>
        <w:rPr>
          <w:rFonts w:ascii="Century Gothic" w:hAnsi="Century Gothic"/>
          <w:b/>
          <w:bCs/>
          <w:sz w:val="20"/>
          <w:szCs w:val="20"/>
          <w:u w:val="single"/>
        </w:rPr>
        <w:t>EU</w:t>
      </w:r>
      <w:r w:rsidRPr="00E5581B">
        <w:rPr>
          <w:rFonts w:ascii="Century Gothic" w:hAnsi="Century Gothic"/>
          <w:b/>
          <w:bCs/>
          <w:sz w:val="20"/>
          <w:szCs w:val="20"/>
          <w:u w:val="single"/>
        </w:rPr>
        <w:t>S BLUETOOTH JBL</w:t>
      </w:r>
    </w:p>
    <w:p w14:paraId="5E66E81E" w14:textId="77777777" w:rsidR="00F62849" w:rsidRPr="00E5581B" w:rsidRDefault="00F62849" w:rsidP="00F62849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2CE3B98A" w14:textId="62CDCA6A" w:rsidR="00F62849" w:rsidRPr="00547F9D" w:rsidRDefault="00F62849" w:rsidP="00505BC8">
      <w:pPr>
        <w:pStyle w:val="Sinespaciado"/>
        <w:spacing w:line="360" w:lineRule="auto"/>
        <w:jc w:val="center"/>
        <w:rPr>
          <w:rFonts w:ascii="Century Gothic" w:hAnsi="Century Gothic" w:cs="Calibri"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>Bases legals</w:t>
      </w:r>
    </w:p>
    <w:p w14:paraId="3751B987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56B01275" w14:textId="10A1A72D" w:rsidR="0053115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>PRIMERA. - ENTI</w:t>
      </w:r>
      <w:r w:rsidR="00547F9D"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>A</w:t>
      </w:r>
      <w:r w:rsidR="00547F9D"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ORGANI</w:t>
      </w:r>
      <w:r w:rsidR="00547F9D"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ZADORA </w:t>
      </w:r>
    </w:p>
    <w:p w14:paraId="27A5BA69" w14:textId="0EE0AF5F" w:rsidR="00F62849" w:rsidRPr="00547F9D" w:rsidRDefault="0091699D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La As</w:t>
      </w:r>
      <w:r w:rsidR="00547F9D">
        <w:rPr>
          <w:rFonts w:ascii="Century Gothic" w:hAnsi="Century Gothic"/>
          <w:sz w:val="20"/>
          <w:szCs w:val="20"/>
          <w:lang w:val="ca-ES"/>
        </w:rPr>
        <w:t>s</w:t>
      </w:r>
      <w:r w:rsidRPr="00547F9D">
        <w:rPr>
          <w:rFonts w:ascii="Century Gothic" w:hAnsi="Century Gothic"/>
          <w:sz w:val="20"/>
          <w:szCs w:val="20"/>
          <w:lang w:val="ca-ES"/>
        </w:rPr>
        <w:t>ociació de Comerciants del Centr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Comercial El Triangle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(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e</w:t>
      </w:r>
      <w:r w:rsidR="00FE2FF2" w:rsidRPr="00547F9D">
        <w:rPr>
          <w:rFonts w:ascii="Century Gothic" w:hAnsi="Century Gothic"/>
          <w:sz w:val="20"/>
          <w:szCs w:val="20"/>
          <w:lang w:val="ca-ES"/>
        </w:rPr>
        <w:t xml:space="preserve">n </w:t>
      </w:r>
      <w:r w:rsidR="00547F9D">
        <w:rPr>
          <w:rFonts w:ascii="Century Gothic" w:hAnsi="Century Gothic"/>
          <w:sz w:val="20"/>
          <w:szCs w:val="20"/>
          <w:lang w:val="ca-ES"/>
        </w:rPr>
        <w:t>endavant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,</w:t>
      </w:r>
      <w:r w:rsidR="00FE2FF2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“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El Triangle</w:t>
      </w:r>
      <w:r w:rsidR="00531159" w:rsidRPr="00547F9D">
        <w:rPr>
          <w:rFonts w:ascii="Century Gothic" w:hAnsi="Century Gothic"/>
          <w:b/>
          <w:bCs/>
          <w:sz w:val="20"/>
          <w:szCs w:val="20"/>
          <w:lang w:val="ca-ES"/>
        </w:rPr>
        <w:t>”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) </w:t>
      </w:r>
      <w:r w:rsidR="00547F9D">
        <w:rPr>
          <w:rFonts w:ascii="Century Gothic" w:hAnsi="Century Gothic"/>
          <w:sz w:val="20"/>
          <w:szCs w:val="20"/>
          <w:lang w:val="ca-ES"/>
        </w:rPr>
        <w:t>amb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CIF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 xml:space="preserve"> n</w:t>
      </w:r>
      <w:r w:rsidR="00547F9D">
        <w:rPr>
          <w:rFonts w:ascii="Century Gothic" w:hAnsi="Century Gothic"/>
          <w:sz w:val="20"/>
          <w:szCs w:val="20"/>
          <w:lang w:val="ca-ES"/>
        </w:rPr>
        <w:t>u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mero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V61851234 </w:t>
      </w:r>
      <w:r w:rsidR="00547F9D">
        <w:rPr>
          <w:rFonts w:ascii="Century Gothic" w:hAnsi="Century Gothic"/>
          <w:sz w:val="20"/>
          <w:szCs w:val="20"/>
          <w:lang w:val="ca-ES"/>
        </w:rPr>
        <w:t>i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547F9D">
        <w:rPr>
          <w:rFonts w:ascii="Century Gothic" w:hAnsi="Century Gothic"/>
          <w:sz w:val="20"/>
          <w:szCs w:val="20"/>
          <w:lang w:val="ca-ES"/>
        </w:rPr>
        <w:t>amb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domicili social </w:t>
      </w:r>
      <w:r w:rsidR="00547F9D">
        <w:rPr>
          <w:rFonts w:ascii="Century Gothic" w:hAnsi="Century Gothic"/>
          <w:sz w:val="20"/>
          <w:szCs w:val="20"/>
          <w:lang w:val="ca-ES"/>
        </w:rPr>
        <w:t>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Pla</w:t>
      </w:r>
      <w:r w:rsidR="00547F9D">
        <w:rPr>
          <w:rFonts w:ascii="Century Gothic" w:hAnsi="Century Gothic"/>
          <w:sz w:val="20"/>
          <w:szCs w:val="20"/>
          <w:lang w:val="ca-ES"/>
        </w:rPr>
        <w:t>ç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a Cataluña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nº 1, 08002 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de Barcelona, organi</w:t>
      </w:r>
      <w:r w:rsidR="00547F9D">
        <w:rPr>
          <w:rFonts w:ascii="Century Gothic" w:hAnsi="Century Gothic"/>
          <w:sz w:val="20"/>
          <w:szCs w:val="20"/>
          <w:lang w:val="ca-ES"/>
        </w:rPr>
        <w:t>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za </w:t>
      </w:r>
      <w:r w:rsidR="00547F9D">
        <w:rPr>
          <w:rFonts w:ascii="Century Gothic" w:hAnsi="Century Gothic"/>
          <w:sz w:val="20"/>
          <w:szCs w:val="20"/>
          <w:lang w:val="ca-ES"/>
        </w:rPr>
        <w:t>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l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547F9D">
        <w:rPr>
          <w:rFonts w:ascii="Century Gothic" w:hAnsi="Century Gothic"/>
          <w:sz w:val="20"/>
          <w:szCs w:val="20"/>
          <w:lang w:val="ca-ES"/>
        </w:rPr>
        <w:t>dates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indicad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s a continuació, un concurso dirigi</w:t>
      </w:r>
      <w:r w:rsidR="00547F9D">
        <w:rPr>
          <w:rFonts w:ascii="Century Gothic" w:hAnsi="Century Gothic"/>
          <w:sz w:val="20"/>
          <w:szCs w:val="20"/>
          <w:lang w:val="ca-ES"/>
        </w:rPr>
        <w:t>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8318C5" w:rsidRPr="00547F9D">
        <w:rPr>
          <w:rFonts w:ascii="Century Gothic" w:hAnsi="Century Gothic"/>
          <w:sz w:val="20"/>
          <w:szCs w:val="20"/>
          <w:lang w:val="ca-ES"/>
        </w:rPr>
        <w:t>a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 xml:space="preserve">ls usuaris de la plataforma digital de Instagram </w:t>
      </w:r>
      <w:r w:rsidR="008318C5" w:rsidRPr="00547F9D">
        <w:rPr>
          <w:rFonts w:ascii="Century Gothic" w:hAnsi="Century Gothic"/>
          <w:sz w:val="20"/>
          <w:szCs w:val="20"/>
          <w:lang w:val="ca-ES"/>
        </w:rPr>
        <w:t xml:space="preserve">del 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C</w:t>
      </w:r>
      <w:r w:rsidR="008318C5" w:rsidRPr="00547F9D">
        <w:rPr>
          <w:rFonts w:ascii="Century Gothic" w:hAnsi="Century Gothic"/>
          <w:sz w:val="20"/>
          <w:szCs w:val="20"/>
          <w:lang w:val="ca-ES"/>
        </w:rPr>
        <w:t xml:space="preserve">entro 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>C</w:t>
      </w:r>
      <w:r w:rsidR="008318C5" w:rsidRPr="00547F9D">
        <w:rPr>
          <w:rFonts w:ascii="Century Gothic" w:hAnsi="Century Gothic"/>
          <w:sz w:val="20"/>
          <w:szCs w:val="20"/>
          <w:lang w:val="ca-ES"/>
        </w:rPr>
        <w:t xml:space="preserve">omercial 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 xml:space="preserve">El Triangle 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d</w:t>
      </w:r>
      <w:r w:rsidR="00547F9D">
        <w:rPr>
          <w:rFonts w:ascii="Century Gothic" w:hAnsi="Century Gothic"/>
          <w:sz w:val="20"/>
          <w:szCs w:val="20"/>
          <w:lang w:val="ca-ES"/>
        </w:rPr>
        <w:t>’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ac</w:t>
      </w:r>
      <w:r w:rsidR="00547F9D">
        <w:rPr>
          <w:rFonts w:ascii="Century Gothic" w:hAnsi="Century Gothic"/>
          <w:sz w:val="20"/>
          <w:szCs w:val="20"/>
          <w:lang w:val="ca-ES"/>
        </w:rPr>
        <w:t>o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rd </w:t>
      </w:r>
      <w:r w:rsidR="00547F9D">
        <w:rPr>
          <w:rFonts w:ascii="Century Gothic" w:hAnsi="Century Gothic"/>
          <w:sz w:val="20"/>
          <w:szCs w:val="20"/>
          <w:lang w:val="ca-ES"/>
        </w:rPr>
        <w:t>amb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l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s instruccions detallad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547F9D">
        <w:rPr>
          <w:rFonts w:ascii="Century Gothic" w:hAnsi="Century Gothic"/>
          <w:sz w:val="20"/>
          <w:szCs w:val="20"/>
          <w:lang w:val="ca-ES"/>
        </w:rPr>
        <w:t>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l</w:t>
      </w:r>
      <w:r w:rsidR="00547F9D"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s presents bases.</w:t>
      </w:r>
    </w:p>
    <w:p w14:paraId="1BED0B24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</w:p>
    <w:p w14:paraId="745450D6" w14:textId="2B1DD19F" w:rsidR="00531159" w:rsidRPr="00547F9D" w:rsidRDefault="00547F9D" w:rsidP="00531159">
      <w:pPr>
        <w:pStyle w:val="Sinespaciado"/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SEGONA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. </w:t>
      </w:r>
      <w:r w:rsidR="00643229" w:rsidRPr="00547F9D">
        <w:rPr>
          <w:rFonts w:ascii="Century Gothic" w:hAnsi="Century Gothic"/>
          <w:b/>
          <w:bCs/>
          <w:sz w:val="20"/>
          <w:szCs w:val="20"/>
          <w:lang w:val="ca-ES"/>
        </w:rPr>
        <w:t>–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643229" w:rsidRPr="00547F9D">
        <w:rPr>
          <w:rFonts w:ascii="Century Gothic" w:hAnsi="Century Gothic"/>
          <w:b/>
          <w:bCs/>
          <w:sz w:val="20"/>
          <w:szCs w:val="20"/>
          <w:lang w:val="ca-ES"/>
        </w:rPr>
        <w:t>BASES DEL CONCURS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</w:p>
    <w:p w14:paraId="42ACBDD4" w14:textId="33DB2EA3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I.- </w:t>
      </w:r>
      <w:r w:rsidR="00547F9D" w:rsidRPr="00547F9D">
        <w:rPr>
          <w:rFonts w:ascii="Century Gothic" w:hAnsi="Century Gothic"/>
          <w:b/>
          <w:bCs/>
          <w:sz w:val="20"/>
          <w:szCs w:val="20"/>
          <w:lang w:val="ca-ES"/>
        </w:rPr>
        <w:t>Àmbit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personal: </w:t>
      </w:r>
    </w:p>
    <w:p w14:paraId="363E1642" w14:textId="0B7D2DD1" w:rsidR="008318C5" w:rsidRPr="00547F9D" w:rsidRDefault="00547F9D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Podran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participar en </w:t>
      </w:r>
      <w:r>
        <w:rPr>
          <w:rFonts w:ascii="Century Gothic" w:hAnsi="Century Gothic"/>
          <w:sz w:val="20"/>
          <w:szCs w:val="20"/>
          <w:lang w:val="ca-ES"/>
        </w:rPr>
        <w:t>aquesta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acció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totes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aquelles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persones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 xml:space="preserve"> físi</w:t>
      </w:r>
      <w:r>
        <w:rPr>
          <w:rFonts w:ascii="Century Gothic" w:hAnsi="Century Gothic"/>
          <w:sz w:val="20"/>
          <w:szCs w:val="20"/>
          <w:lang w:val="ca-ES"/>
        </w:rPr>
        <w:t>que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que </w:t>
      </w:r>
      <w:r>
        <w:rPr>
          <w:rFonts w:ascii="Century Gothic" w:hAnsi="Century Gothic"/>
          <w:sz w:val="20"/>
          <w:szCs w:val="20"/>
          <w:lang w:val="ca-ES"/>
        </w:rPr>
        <w:t>compleixin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amb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requisits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estable</w:t>
      </w:r>
      <w:r>
        <w:rPr>
          <w:rFonts w:ascii="Century Gothic" w:hAnsi="Century Gothic"/>
          <w:sz w:val="20"/>
          <w:szCs w:val="20"/>
          <w:lang w:val="ca-ES"/>
        </w:rPr>
        <w:t>rts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Pr="00547F9D">
        <w:rPr>
          <w:rFonts w:ascii="Century Gothic" w:hAnsi="Century Gothic"/>
          <w:sz w:val="20"/>
          <w:szCs w:val="20"/>
          <w:lang w:val="ca-ES"/>
        </w:rPr>
        <w:t>participació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las presents bases legals. </w:t>
      </w:r>
    </w:p>
    <w:p w14:paraId="0F1FF413" w14:textId="77777777" w:rsidR="00531159" w:rsidRPr="00547F9D" w:rsidRDefault="0053115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28C46A79" w14:textId="436E62D8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II.- </w:t>
      </w:r>
      <w:r w:rsidR="00547F9D" w:rsidRPr="00547F9D">
        <w:rPr>
          <w:rFonts w:ascii="Century Gothic" w:hAnsi="Century Gothic"/>
          <w:b/>
          <w:bCs/>
          <w:sz w:val="20"/>
          <w:szCs w:val="20"/>
          <w:lang w:val="ca-ES"/>
        </w:rPr>
        <w:t>Àmbit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temporal: </w:t>
      </w:r>
    </w:p>
    <w:p w14:paraId="27B7DD56" w14:textId="0848BB62" w:rsidR="00F62849" w:rsidRPr="00547F9D" w:rsidRDefault="00547F9D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L</w:t>
      </w:r>
      <w:r>
        <w:rPr>
          <w:rFonts w:ascii="Century Gothic" w:hAnsi="Century Gothic"/>
          <w:sz w:val="20"/>
          <w:szCs w:val="20"/>
          <w:lang w:val="ca-ES"/>
        </w:rPr>
        <w:t>’</w:t>
      </w:r>
      <w:r w:rsidRPr="00547F9D">
        <w:rPr>
          <w:rFonts w:ascii="Century Gothic" w:hAnsi="Century Gothic"/>
          <w:sz w:val="20"/>
          <w:szCs w:val="20"/>
          <w:lang w:val="ca-ES"/>
        </w:rPr>
        <w:t>acció</w:t>
      </w:r>
      <w:r w:rsidR="008318C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es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realitzarà</w:t>
      </w:r>
      <w:r w:rsidR="00B72CF4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967C7" w:rsidRPr="00547F9D">
        <w:rPr>
          <w:rFonts w:ascii="Century Gothic" w:hAnsi="Century Gothic"/>
          <w:sz w:val="20"/>
          <w:szCs w:val="20"/>
          <w:lang w:val="ca-ES"/>
        </w:rPr>
        <w:t xml:space="preserve">entre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B72CF4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di</w:t>
      </w:r>
      <w:r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>s</w:t>
      </w:r>
      <w:r w:rsidR="00B72CF4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5581B">
        <w:rPr>
          <w:rFonts w:ascii="Century Gothic" w:hAnsi="Century Gothic"/>
          <w:sz w:val="20"/>
          <w:szCs w:val="20"/>
          <w:lang w:val="ca-ES"/>
        </w:rPr>
        <w:t>10</w:t>
      </w:r>
      <w:r w:rsidR="00BC1E33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i</w:t>
      </w:r>
      <w:r w:rsidR="00BC1E33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5581B">
        <w:rPr>
          <w:rFonts w:ascii="Century Gothic" w:hAnsi="Century Gothic"/>
          <w:sz w:val="20"/>
          <w:szCs w:val="20"/>
          <w:lang w:val="ca-ES"/>
        </w:rPr>
        <w:t>20</w:t>
      </w:r>
      <w:r w:rsidR="00BC1E33" w:rsidRPr="00547F9D">
        <w:rPr>
          <w:rFonts w:ascii="Century Gothic" w:hAnsi="Century Gothic"/>
          <w:sz w:val="20"/>
          <w:szCs w:val="20"/>
          <w:lang w:val="ca-ES"/>
        </w:rPr>
        <w:t xml:space="preserve"> de</w:t>
      </w:r>
      <w:r w:rsidR="00FF10F1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5581B">
        <w:rPr>
          <w:rFonts w:ascii="Century Gothic" w:hAnsi="Century Gothic"/>
          <w:sz w:val="20"/>
          <w:szCs w:val="20"/>
          <w:lang w:val="ca-ES"/>
        </w:rPr>
        <w:t>juny</w:t>
      </w:r>
      <w:r w:rsidR="00BC1E33" w:rsidRPr="00547F9D">
        <w:rPr>
          <w:rFonts w:ascii="Century Gothic" w:hAnsi="Century Gothic"/>
          <w:sz w:val="20"/>
          <w:szCs w:val="20"/>
          <w:lang w:val="ca-ES"/>
        </w:rPr>
        <w:t xml:space="preserve"> de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202</w:t>
      </w:r>
      <w:r w:rsidR="00643229" w:rsidRPr="00547F9D">
        <w:rPr>
          <w:rFonts w:ascii="Century Gothic" w:hAnsi="Century Gothic"/>
          <w:sz w:val="20"/>
          <w:szCs w:val="20"/>
          <w:lang w:val="ca-ES"/>
        </w:rPr>
        <w:t>2</w:t>
      </w:r>
      <w:r w:rsidR="00B72CF4"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finalitzant</w:t>
      </w:r>
      <w:r w:rsidR="00B72CF4" w:rsidRPr="00547F9D">
        <w:rPr>
          <w:rFonts w:ascii="Century Gothic" w:hAnsi="Century Gothic"/>
          <w:sz w:val="20"/>
          <w:szCs w:val="20"/>
          <w:lang w:val="ca-ES"/>
        </w:rPr>
        <w:t xml:space="preserve"> el </w:t>
      </w:r>
      <w:r w:rsidR="00240E93">
        <w:rPr>
          <w:rFonts w:ascii="Century Gothic" w:hAnsi="Century Gothic"/>
          <w:sz w:val="20"/>
          <w:szCs w:val="20"/>
          <w:lang w:val="ca-ES"/>
        </w:rPr>
        <w:t>mateix</w:t>
      </w:r>
      <w:r w:rsidR="00B72CF4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dia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5581B">
        <w:rPr>
          <w:rFonts w:ascii="Century Gothic" w:hAnsi="Century Gothic"/>
          <w:sz w:val="20"/>
          <w:szCs w:val="20"/>
          <w:lang w:val="ca-ES"/>
        </w:rPr>
        <w:t>20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d</w:t>
      </w:r>
      <w:r w:rsidR="00FF10F1">
        <w:rPr>
          <w:rFonts w:ascii="Century Gothic" w:hAnsi="Century Gothic"/>
          <w:sz w:val="20"/>
          <w:szCs w:val="20"/>
          <w:lang w:val="ca-ES"/>
        </w:rPr>
        <w:t xml:space="preserve">e </w:t>
      </w:r>
      <w:r w:rsidR="00E5581B">
        <w:rPr>
          <w:rFonts w:ascii="Century Gothic" w:hAnsi="Century Gothic"/>
          <w:sz w:val="20"/>
          <w:szCs w:val="20"/>
          <w:lang w:val="ca-ES"/>
        </w:rPr>
        <w:t>juny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a l</w:t>
      </w:r>
      <w:r w:rsidR="00240E93">
        <w:rPr>
          <w:rFonts w:ascii="Century Gothic" w:hAnsi="Century Gothic"/>
          <w:sz w:val="20"/>
          <w:szCs w:val="20"/>
          <w:lang w:val="ca-ES"/>
        </w:rPr>
        <w:t>e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>s 23:59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.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concurs 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se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realitzarà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dia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5581B">
        <w:rPr>
          <w:rFonts w:ascii="Century Gothic" w:hAnsi="Century Gothic"/>
          <w:sz w:val="20"/>
          <w:szCs w:val="20"/>
          <w:lang w:val="ca-ES"/>
        </w:rPr>
        <w:t>2</w:t>
      </w:r>
      <w:r w:rsidR="00FF10F1">
        <w:rPr>
          <w:rFonts w:ascii="Century Gothic" w:hAnsi="Century Gothic"/>
          <w:sz w:val="20"/>
          <w:szCs w:val="20"/>
          <w:lang w:val="ca-ES"/>
        </w:rPr>
        <w:t>1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d</w:t>
      </w:r>
      <w:r w:rsidR="00FF10F1">
        <w:rPr>
          <w:rFonts w:ascii="Century Gothic" w:hAnsi="Century Gothic"/>
          <w:sz w:val="20"/>
          <w:szCs w:val="20"/>
          <w:lang w:val="ca-ES"/>
        </w:rPr>
        <w:t>e juny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de 202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>2</w:t>
      </w:r>
      <w:r w:rsidR="009E7A38" w:rsidRPr="00547F9D">
        <w:rPr>
          <w:rFonts w:ascii="Century Gothic" w:hAnsi="Century Gothic"/>
          <w:sz w:val="20"/>
          <w:szCs w:val="20"/>
          <w:lang w:val="ca-ES"/>
        </w:rPr>
        <w:t xml:space="preserve"> (en </w:t>
      </w:r>
      <w:r w:rsidR="00240E93">
        <w:rPr>
          <w:rFonts w:ascii="Century Gothic" w:hAnsi="Century Gothic"/>
          <w:sz w:val="20"/>
          <w:szCs w:val="20"/>
          <w:lang w:val="ca-ES"/>
        </w:rPr>
        <w:t>endavant</w:t>
      </w:r>
      <w:r w:rsidR="009E7A38" w:rsidRPr="00547F9D">
        <w:rPr>
          <w:rFonts w:ascii="Century Gothic" w:hAnsi="Century Gothic"/>
          <w:sz w:val="20"/>
          <w:szCs w:val="20"/>
          <w:lang w:val="ca-ES"/>
        </w:rPr>
        <w:t>, el “</w:t>
      </w:r>
      <w:r w:rsidR="00240E93">
        <w:rPr>
          <w:rFonts w:ascii="Century Gothic" w:hAnsi="Century Gothic"/>
          <w:b/>
          <w:bCs/>
          <w:sz w:val="20"/>
          <w:szCs w:val="20"/>
          <w:lang w:val="ca-ES"/>
        </w:rPr>
        <w:t>Termini</w:t>
      </w:r>
      <w:r w:rsidR="009E7A38" w:rsidRPr="00547F9D">
        <w:rPr>
          <w:rFonts w:ascii="Century Gothic" w:hAnsi="Century Gothic"/>
          <w:sz w:val="20"/>
          <w:szCs w:val="20"/>
          <w:lang w:val="ca-ES"/>
        </w:rPr>
        <w:t>”)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. El Triangle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contactarà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240E93">
        <w:rPr>
          <w:rFonts w:ascii="Century Gothic" w:hAnsi="Century Gothic"/>
          <w:sz w:val="20"/>
          <w:szCs w:val="20"/>
          <w:lang w:val="ca-ES"/>
        </w:rPr>
        <w:t>amb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el </w:t>
      </w:r>
      <w:r w:rsidR="00240E93">
        <w:rPr>
          <w:rFonts w:ascii="Century Gothic" w:hAnsi="Century Gothic"/>
          <w:sz w:val="20"/>
          <w:szCs w:val="20"/>
          <w:lang w:val="ca-ES"/>
        </w:rPr>
        <w:t>guanyador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o </w:t>
      </w:r>
      <w:r w:rsidR="00240E93">
        <w:rPr>
          <w:rFonts w:ascii="Century Gothic" w:hAnsi="Century Gothic"/>
          <w:sz w:val="20"/>
          <w:szCs w:val="20"/>
          <w:lang w:val="ca-ES"/>
        </w:rPr>
        <w:t>guanyadora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>,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el </w:t>
      </w:r>
      <w:r w:rsidR="00240E93">
        <w:rPr>
          <w:rFonts w:ascii="Century Gothic" w:hAnsi="Century Gothic"/>
          <w:sz w:val="20"/>
          <w:szCs w:val="20"/>
          <w:lang w:val="ca-ES"/>
        </w:rPr>
        <w:t>mateix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240E93" w:rsidRPr="00547F9D">
        <w:rPr>
          <w:rFonts w:ascii="Century Gothic" w:hAnsi="Century Gothic"/>
          <w:sz w:val="20"/>
          <w:szCs w:val="20"/>
          <w:lang w:val="ca-ES"/>
        </w:rPr>
        <w:t>dia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5581B">
        <w:rPr>
          <w:rFonts w:ascii="Century Gothic" w:hAnsi="Century Gothic"/>
          <w:sz w:val="20"/>
          <w:szCs w:val="20"/>
          <w:lang w:val="ca-ES"/>
        </w:rPr>
        <w:t>2</w:t>
      </w:r>
      <w:r w:rsidR="00FF10F1">
        <w:rPr>
          <w:rFonts w:ascii="Century Gothic" w:hAnsi="Century Gothic"/>
          <w:sz w:val="20"/>
          <w:szCs w:val="20"/>
          <w:lang w:val="ca-ES"/>
        </w:rPr>
        <w:t>1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F10F1">
        <w:rPr>
          <w:rFonts w:ascii="Century Gothic" w:hAnsi="Century Gothic"/>
          <w:sz w:val="20"/>
          <w:szCs w:val="20"/>
          <w:lang w:val="ca-ES"/>
        </w:rPr>
        <w:t>de juny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de 2022, 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>p</w:t>
      </w:r>
      <w:r w:rsidR="00240E93">
        <w:rPr>
          <w:rFonts w:ascii="Century Gothic" w:hAnsi="Century Gothic"/>
          <w:sz w:val="20"/>
          <w:szCs w:val="20"/>
          <w:lang w:val="ca-ES"/>
        </w:rPr>
        <w:t>e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 xml:space="preserve">r </w:t>
      </w:r>
      <w:r w:rsidR="00FF10F1">
        <w:rPr>
          <w:rFonts w:ascii="Century Gothic" w:hAnsi="Century Gothic"/>
          <w:sz w:val="20"/>
          <w:szCs w:val="20"/>
          <w:lang w:val="ca-ES"/>
        </w:rPr>
        <w:t>correu electrònic</w:t>
      </w:r>
      <w:r w:rsidR="00D8545F" w:rsidRPr="00547F9D">
        <w:rPr>
          <w:rFonts w:ascii="Century Gothic" w:hAnsi="Century Gothic"/>
          <w:sz w:val="20"/>
          <w:szCs w:val="20"/>
          <w:lang w:val="ca-ES"/>
        </w:rPr>
        <w:t>.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</w:p>
    <w:p w14:paraId="53B2FC0A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147BF6A2" w14:textId="518141C3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III.- </w:t>
      </w:r>
      <w:r w:rsidR="00240E93" w:rsidRPr="00547F9D">
        <w:rPr>
          <w:rFonts w:ascii="Century Gothic" w:hAnsi="Century Gothic"/>
          <w:b/>
          <w:bCs/>
          <w:sz w:val="20"/>
          <w:szCs w:val="20"/>
          <w:lang w:val="ca-ES"/>
        </w:rPr>
        <w:t>Accés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al concurs </w:t>
      </w:r>
      <w:r w:rsidR="00240E93">
        <w:rPr>
          <w:rFonts w:ascii="Century Gothic" w:hAnsi="Century Gothic"/>
          <w:b/>
          <w:bCs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participació: </w:t>
      </w:r>
    </w:p>
    <w:p w14:paraId="1AC9C6D8" w14:textId="16680BEA" w:rsidR="00F62849" w:rsidRPr="00547F9D" w:rsidRDefault="00240E93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Per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participar </w:t>
      </w:r>
      <w:r>
        <w:rPr>
          <w:rFonts w:ascii="Century Gothic" w:hAnsi="Century Gothic"/>
          <w:sz w:val="20"/>
          <w:szCs w:val="20"/>
          <w:lang w:val="ca-ES"/>
        </w:rPr>
        <w:t>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l concurs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>,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que se </w:t>
      </w:r>
      <w:r>
        <w:rPr>
          <w:rFonts w:ascii="Century Gothic" w:hAnsi="Century Gothic"/>
          <w:sz w:val="20"/>
          <w:szCs w:val="20"/>
          <w:lang w:val="ca-ES"/>
        </w:rPr>
        <w:t>desenvoluparà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en las condicions estable</w:t>
      </w:r>
      <w:r>
        <w:rPr>
          <w:rFonts w:ascii="Century Gothic" w:hAnsi="Century Gothic"/>
          <w:sz w:val="20"/>
          <w:szCs w:val="20"/>
          <w:lang w:val="ca-ES"/>
        </w:rPr>
        <w:t>rte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s en </w:t>
      </w:r>
      <w:r>
        <w:rPr>
          <w:rFonts w:ascii="Century Gothic" w:hAnsi="Century Gothic"/>
          <w:sz w:val="20"/>
          <w:szCs w:val="20"/>
          <w:lang w:val="ca-ES"/>
        </w:rPr>
        <w:t>aquestes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bases,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participants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 xml:space="preserve">hauran </w:t>
      </w:r>
      <w:r w:rsidR="00FF10F1">
        <w:rPr>
          <w:rFonts w:ascii="Century Gothic" w:hAnsi="Century Gothic"/>
          <w:sz w:val="20"/>
          <w:szCs w:val="20"/>
          <w:lang w:val="ca-ES"/>
        </w:rPr>
        <w:t>d’inscriure’s al formulari que s’habilitarà a la web del Centre Comercial El Triangle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i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complir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amb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requeriments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definits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en la </w:t>
      </w:r>
      <w:r w:rsidRPr="00547F9D">
        <w:rPr>
          <w:rFonts w:ascii="Century Gothic" w:hAnsi="Century Gothic"/>
          <w:sz w:val="20"/>
          <w:szCs w:val="20"/>
          <w:lang w:val="ca-ES"/>
        </w:rPr>
        <w:t>Clàusula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>Tercera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 de l</w:t>
      </w:r>
      <w:r>
        <w:rPr>
          <w:rFonts w:ascii="Century Gothic" w:hAnsi="Century Gothic"/>
          <w:sz w:val="20"/>
          <w:szCs w:val="20"/>
          <w:lang w:val="ca-ES"/>
        </w:rPr>
        <w:t>e</w:t>
      </w:r>
      <w:r w:rsidR="00962DFF" w:rsidRPr="00547F9D">
        <w:rPr>
          <w:rFonts w:ascii="Century Gothic" w:hAnsi="Century Gothic"/>
          <w:sz w:val="20"/>
          <w:szCs w:val="20"/>
          <w:lang w:val="ca-ES"/>
        </w:rPr>
        <w:t xml:space="preserve">s presents bases legals. </w:t>
      </w:r>
    </w:p>
    <w:p w14:paraId="714F6BCA" w14:textId="77777777" w:rsidR="00531159" w:rsidRPr="00547F9D" w:rsidRDefault="0053115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49DDFD8C" w14:textId="2B40B290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>TERCERA. - MEC</w:t>
      </w:r>
      <w:r w:rsidR="00240E93">
        <w:rPr>
          <w:rFonts w:ascii="Century Gothic" w:hAnsi="Century Gothic"/>
          <w:b/>
          <w:bCs/>
          <w:sz w:val="20"/>
          <w:szCs w:val="20"/>
          <w:lang w:val="ca-ES"/>
        </w:rPr>
        <w:t>À</w:t>
      </w: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NICA DE PARTICIPACIÓ </w:t>
      </w:r>
    </w:p>
    <w:p w14:paraId="2382D865" w14:textId="4D27E58A" w:rsidR="00B72CF4" w:rsidRPr="00547F9D" w:rsidRDefault="00240E93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Per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participar en el concurs</w:t>
      </w:r>
      <w:r w:rsidR="0091699D" w:rsidRPr="00547F9D">
        <w:rPr>
          <w:rFonts w:ascii="Century Gothic" w:hAnsi="Century Gothic"/>
          <w:sz w:val="20"/>
          <w:szCs w:val="20"/>
          <w:lang w:val="ca-ES"/>
        </w:rPr>
        <w:t>,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que </w:t>
      </w:r>
      <w:r>
        <w:rPr>
          <w:rFonts w:ascii="Century Gothic" w:hAnsi="Century Gothic"/>
          <w:sz w:val="20"/>
          <w:szCs w:val="20"/>
          <w:lang w:val="ca-ES"/>
        </w:rPr>
        <w:t>es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desenvoluparà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en las condicions </w:t>
      </w:r>
      <w:r>
        <w:rPr>
          <w:rFonts w:ascii="Century Gothic" w:hAnsi="Century Gothic"/>
          <w:sz w:val="20"/>
          <w:szCs w:val="20"/>
          <w:lang w:val="ca-ES"/>
        </w:rPr>
        <w:t>establertes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en </w:t>
      </w:r>
      <w:r>
        <w:rPr>
          <w:rFonts w:ascii="Century Gothic" w:hAnsi="Century Gothic"/>
          <w:sz w:val="20"/>
          <w:szCs w:val="20"/>
          <w:lang w:val="ca-ES"/>
        </w:rPr>
        <w:t>aquestes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bases,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participants </w:t>
      </w:r>
      <w:r w:rsidR="00FF10F1">
        <w:rPr>
          <w:rFonts w:ascii="Century Gothic" w:hAnsi="Century Gothic"/>
          <w:sz w:val="20"/>
          <w:szCs w:val="20"/>
          <w:lang w:val="ca-ES"/>
        </w:rPr>
        <w:t>hauran d’omplir amb les seves dades personals el formulari que s’habilitarà a la web del Centre Comercial El Triangle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.</w:t>
      </w:r>
      <w:r w:rsidR="001A263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9B4509" w:rsidRPr="00547F9D">
        <w:rPr>
          <w:rFonts w:ascii="Century Gothic" w:hAnsi="Century Gothic"/>
          <w:sz w:val="20"/>
          <w:szCs w:val="20"/>
          <w:lang w:val="ca-ES"/>
        </w:rPr>
        <w:t xml:space="preserve">Entre </w:t>
      </w:r>
      <w:r>
        <w:rPr>
          <w:rFonts w:ascii="Century Gothic" w:hAnsi="Century Gothic"/>
          <w:sz w:val="20"/>
          <w:szCs w:val="20"/>
          <w:lang w:val="ca-ES"/>
        </w:rPr>
        <w:t>tots</w:t>
      </w:r>
      <w:r w:rsidR="009B450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9B450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participants</w:t>
      </w:r>
      <w:r w:rsidR="009B4509"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la </w:t>
      </w:r>
      <w:r w:rsidRPr="00547F9D">
        <w:rPr>
          <w:rFonts w:ascii="Century Gothic" w:hAnsi="Century Gothic"/>
          <w:sz w:val="20"/>
          <w:szCs w:val="20"/>
          <w:lang w:val="ca-ES"/>
        </w:rPr>
        <w:t>Gerència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del Centr</w:t>
      </w:r>
      <w:r>
        <w:rPr>
          <w:rFonts w:ascii="Century Gothic" w:hAnsi="Century Gothic"/>
          <w:sz w:val="20"/>
          <w:szCs w:val="20"/>
          <w:lang w:val="ca-ES"/>
        </w:rPr>
        <w:t>e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Comercial El Triangle </w:t>
      </w:r>
      <w:r w:rsidR="00FF10F1">
        <w:rPr>
          <w:rFonts w:ascii="Century Gothic" w:hAnsi="Century Gothic"/>
          <w:sz w:val="20"/>
          <w:szCs w:val="20"/>
          <w:lang w:val="ca-ES"/>
        </w:rPr>
        <w:t>realitzarà un sorteig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i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posteriorment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>,</w:t>
      </w:r>
      <w:r w:rsidR="00FF10F1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F10F1" w:rsidRPr="00547F9D">
        <w:rPr>
          <w:rFonts w:ascii="Century Gothic" w:hAnsi="Century Gothic"/>
          <w:sz w:val="20"/>
          <w:szCs w:val="20"/>
          <w:lang w:val="ca-ES"/>
        </w:rPr>
        <w:t>el d</w:t>
      </w:r>
      <w:r w:rsidR="00FF10F1">
        <w:rPr>
          <w:rFonts w:ascii="Century Gothic" w:hAnsi="Century Gothic"/>
          <w:sz w:val="20"/>
          <w:szCs w:val="20"/>
          <w:lang w:val="ca-ES"/>
        </w:rPr>
        <w:t>i</w:t>
      </w:r>
      <w:r w:rsidR="00FF10F1" w:rsidRPr="00547F9D">
        <w:rPr>
          <w:rFonts w:ascii="Century Gothic" w:hAnsi="Century Gothic"/>
          <w:sz w:val="20"/>
          <w:szCs w:val="20"/>
          <w:lang w:val="ca-ES"/>
        </w:rPr>
        <w:t xml:space="preserve">a </w:t>
      </w:r>
      <w:r w:rsidR="00E5581B">
        <w:rPr>
          <w:rFonts w:ascii="Century Gothic" w:hAnsi="Century Gothic"/>
          <w:sz w:val="20"/>
          <w:szCs w:val="20"/>
          <w:lang w:val="ca-ES"/>
        </w:rPr>
        <w:t>2</w:t>
      </w:r>
      <w:r w:rsidR="00FF10F1">
        <w:rPr>
          <w:rFonts w:ascii="Century Gothic" w:hAnsi="Century Gothic"/>
          <w:sz w:val="20"/>
          <w:szCs w:val="20"/>
          <w:lang w:val="ca-ES"/>
        </w:rPr>
        <w:t>1</w:t>
      </w:r>
      <w:r w:rsidR="00FF10F1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F10F1">
        <w:rPr>
          <w:rFonts w:ascii="Century Gothic" w:hAnsi="Century Gothic"/>
          <w:sz w:val="20"/>
          <w:szCs w:val="20"/>
          <w:lang w:val="ca-ES"/>
        </w:rPr>
        <w:t>de juny</w:t>
      </w:r>
      <w:r w:rsidR="00FF10F1" w:rsidRPr="00547F9D">
        <w:rPr>
          <w:rFonts w:ascii="Century Gothic" w:hAnsi="Century Gothic"/>
          <w:sz w:val="20"/>
          <w:szCs w:val="20"/>
          <w:lang w:val="ca-ES"/>
        </w:rPr>
        <w:t xml:space="preserve"> de 2022</w:t>
      </w:r>
      <w:r w:rsidR="00FF10F1">
        <w:rPr>
          <w:rFonts w:ascii="Century Gothic" w:hAnsi="Century Gothic"/>
          <w:sz w:val="20"/>
          <w:szCs w:val="20"/>
          <w:lang w:val="ca-ES"/>
        </w:rPr>
        <w:t>,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El Triangle </w:t>
      </w:r>
      <w:r w:rsidR="00FF10F1">
        <w:rPr>
          <w:rFonts w:ascii="Century Gothic" w:hAnsi="Century Gothic"/>
          <w:sz w:val="20"/>
          <w:szCs w:val="20"/>
          <w:lang w:val="ca-ES"/>
        </w:rPr>
        <w:t>informarà el guanyador o guanyadora a través d’un correu electrònic.</w:t>
      </w:r>
    </w:p>
    <w:p w14:paraId="7503B459" w14:textId="77777777" w:rsidR="00531159" w:rsidRPr="00547F9D" w:rsidRDefault="0053115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238B430A" w14:textId="54859F28" w:rsidR="00F62849" w:rsidRPr="00547F9D" w:rsidRDefault="003E628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Q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UARTA. - MEC</w:t>
      </w:r>
      <w:r w:rsidR="00240E93">
        <w:rPr>
          <w:rFonts w:ascii="Century Gothic" w:hAnsi="Century Gothic"/>
          <w:b/>
          <w:bCs/>
          <w:sz w:val="20"/>
          <w:szCs w:val="20"/>
          <w:lang w:val="ca-ES"/>
        </w:rPr>
        <w:t>À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NICA DE</w:t>
      </w:r>
      <w:r w:rsidR="00FE2FF2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L</w:t>
      </w:r>
      <w:r w:rsidR="00FE2FF2" w:rsidRPr="00547F9D">
        <w:rPr>
          <w:rFonts w:ascii="Century Gothic" w:hAnsi="Century Gothic"/>
          <w:b/>
          <w:bCs/>
          <w:sz w:val="20"/>
          <w:szCs w:val="20"/>
          <w:lang w:val="ca-ES"/>
        </w:rPr>
        <w:t>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FE2FF2" w:rsidRPr="00547F9D">
        <w:rPr>
          <w:rFonts w:ascii="Century Gothic" w:hAnsi="Century Gothic"/>
          <w:b/>
          <w:bCs/>
          <w:sz w:val="20"/>
          <w:szCs w:val="20"/>
          <w:lang w:val="ca-ES"/>
        </w:rPr>
        <w:t>ACCIÓ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</w:p>
    <w:p w14:paraId="39FF2F35" w14:textId="1F817BC9" w:rsidR="0016327E" w:rsidRPr="00547F9D" w:rsidRDefault="003E628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lastRenderedPageBreak/>
        <w:t>Tots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els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participants que </w:t>
      </w:r>
      <w:r>
        <w:rPr>
          <w:rFonts w:ascii="Century Gothic" w:hAnsi="Century Gothic"/>
          <w:sz w:val="20"/>
          <w:szCs w:val="20"/>
          <w:lang w:val="ca-ES"/>
        </w:rPr>
        <w:t>compleixin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amb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Pr="00547F9D">
        <w:rPr>
          <w:rFonts w:ascii="Century Gothic" w:hAnsi="Century Gothic"/>
          <w:sz w:val="20"/>
          <w:szCs w:val="20"/>
          <w:lang w:val="ca-ES"/>
        </w:rPr>
        <w:t>mecànica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Pr="00547F9D">
        <w:rPr>
          <w:rFonts w:ascii="Century Gothic" w:hAnsi="Century Gothic"/>
          <w:sz w:val="20"/>
          <w:szCs w:val="20"/>
          <w:lang w:val="ca-ES"/>
        </w:rPr>
        <w:t>participació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descrita en la </w:t>
      </w:r>
      <w:r w:rsidRPr="00547F9D">
        <w:rPr>
          <w:rFonts w:ascii="Century Gothic" w:hAnsi="Century Gothic"/>
          <w:sz w:val="20"/>
          <w:szCs w:val="20"/>
          <w:lang w:val="ca-ES"/>
        </w:rPr>
        <w:t>Clàusula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Tercera de l</w:t>
      </w:r>
      <w:r>
        <w:rPr>
          <w:rFonts w:ascii="Century Gothic" w:hAnsi="Century Gothic"/>
          <w:sz w:val="20"/>
          <w:szCs w:val="20"/>
          <w:lang w:val="ca-ES"/>
        </w:rPr>
        <w:t>e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s presents bases 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legals </w:t>
      </w:r>
      <w:r w:rsidRPr="00547F9D">
        <w:rPr>
          <w:rFonts w:ascii="Century Gothic" w:hAnsi="Century Gothic"/>
          <w:sz w:val="20"/>
          <w:szCs w:val="20"/>
          <w:lang w:val="ca-ES"/>
        </w:rPr>
        <w:t>participaran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automàticament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en el </w:t>
      </w:r>
      <w:r w:rsidR="00FF10F1">
        <w:rPr>
          <w:rFonts w:ascii="Century Gothic" w:hAnsi="Century Gothic"/>
          <w:sz w:val="20"/>
          <w:szCs w:val="20"/>
          <w:lang w:val="ca-ES"/>
        </w:rPr>
        <w:t>sorteig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La </w:t>
      </w:r>
      <w:r w:rsidRPr="00547F9D">
        <w:rPr>
          <w:rFonts w:ascii="Century Gothic" w:hAnsi="Century Gothic"/>
          <w:sz w:val="20"/>
          <w:szCs w:val="20"/>
          <w:lang w:val="ca-ES"/>
        </w:rPr>
        <w:t>Gerència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del Centr</w:t>
      </w:r>
      <w:r>
        <w:rPr>
          <w:rFonts w:ascii="Century Gothic" w:hAnsi="Century Gothic"/>
          <w:sz w:val="20"/>
          <w:szCs w:val="20"/>
          <w:lang w:val="ca-ES"/>
        </w:rPr>
        <w:t>e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Comercial El Triangle </w:t>
      </w:r>
      <w:r w:rsidR="00FF10F1">
        <w:rPr>
          <w:rFonts w:ascii="Century Gothic" w:hAnsi="Century Gothic"/>
          <w:sz w:val="20"/>
          <w:szCs w:val="20"/>
          <w:lang w:val="ca-ES"/>
        </w:rPr>
        <w:t>realitzarà el sorteig</w:t>
      </w:r>
      <w:r w:rsidR="00FE2FF2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del Premi </w:t>
      </w:r>
      <w:r>
        <w:rPr>
          <w:rFonts w:ascii="Century Gothic" w:hAnsi="Century Gothic"/>
          <w:sz w:val="20"/>
          <w:szCs w:val="20"/>
          <w:lang w:val="ca-ES"/>
        </w:rPr>
        <w:t>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aquest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>s</w:t>
      </w:r>
      <w:r>
        <w:rPr>
          <w:rFonts w:ascii="Century Gothic" w:hAnsi="Century Gothic"/>
          <w:sz w:val="20"/>
          <w:szCs w:val="20"/>
          <w:lang w:val="ca-ES"/>
        </w:rPr>
        <w:t>’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>entregar</w:t>
      </w:r>
      <w:r>
        <w:rPr>
          <w:rFonts w:ascii="Century Gothic" w:hAnsi="Century Gothic"/>
          <w:sz w:val="20"/>
          <w:szCs w:val="20"/>
          <w:lang w:val="ca-ES"/>
        </w:rPr>
        <w:t>à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de forma presencial </w:t>
      </w:r>
      <w:r>
        <w:rPr>
          <w:rFonts w:ascii="Century Gothic" w:hAnsi="Century Gothic"/>
          <w:sz w:val="20"/>
          <w:szCs w:val="20"/>
          <w:lang w:val="ca-ES"/>
        </w:rPr>
        <w:t>a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Pr="00547F9D">
        <w:rPr>
          <w:rFonts w:ascii="Century Gothic" w:hAnsi="Century Gothic"/>
          <w:sz w:val="20"/>
          <w:szCs w:val="20"/>
          <w:lang w:val="ca-ES"/>
        </w:rPr>
        <w:t>recepció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del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C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>entr</w:t>
      </w:r>
      <w:r>
        <w:rPr>
          <w:rFonts w:ascii="Century Gothic" w:hAnsi="Century Gothic"/>
          <w:sz w:val="20"/>
          <w:szCs w:val="20"/>
          <w:lang w:val="ca-ES"/>
        </w:rPr>
        <w:t>e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C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omercial El Triangle a la persona </w:t>
      </w:r>
      <w:r>
        <w:rPr>
          <w:rFonts w:ascii="Century Gothic" w:hAnsi="Century Gothic"/>
          <w:sz w:val="20"/>
          <w:szCs w:val="20"/>
          <w:lang w:val="ca-ES"/>
        </w:rPr>
        <w:t>guanyadora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, la </w:t>
      </w:r>
      <w:r>
        <w:rPr>
          <w:rFonts w:ascii="Century Gothic" w:hAnsi="Century Gothic"/>
          <w:sz w:val="20"/>
          <w:szCs w:val="20"/>
          <w:lang w:val="ca-ES"/>
        </w:rPr>
        <w:t>q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ual </w:t>
      </w:r>
      <w:r>
        <w:rPr>
          <w:rFonts w:ascii="Century Gothic" w:hAnsi="Century Gothic"/>
          <w:sz w:val="20"/>
          <w:szCs w:val="20"/>
          <w:lang w:val="ca-ES"/>
        </w:rPr>
        <w:t>haurà d’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estar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degudament</w:t>
      </w:r>
      <w:r w:rsidR="0016327E" w:rsidRPr="00547F9D">
        <w:rPr>
          <w:rFonts w:ascii="Century Gothic" w:hAnsi="Century Gothic"/>
          <w:sz w:val="20"/>
          <w:szCs w:val="20"/>
          <w:lang w:val="ca-ES"/>
        </w:rPr>
        <w:t xml:space="preserve"> identificada.</w:t>
      </w:r>
    </w:p>
    <w:p w14:paraId="53BBC134" w14:textId="77777777" w:rsidR="00FE2FF2" w:rsidRPr="00547F9D" w:rsidRDefault="00FE2FF2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70223216" w14:textId="7E9151B9" w:rsidR="00F62849" w:rsidRPr="00547F9D" w:rsidRDefault="003E628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CINQUENA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. – COMUNICACIÓ DEL G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U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AN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Y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ADOR 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I E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NTREGA DEL PREMI </w:t>
      </w:r>
    </w:p>
    <w:p w14:paraId="066A0D6A" w14:textId="51C5B189" w:rsidR="00C657E5" w:rsidRPr="00547F9D" w:rsidRDefault="007E2F8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3E6284" w:rsidRPr="00547F9D">
        <w:rPr>
          <w:rFonts w:ascii="Century Gothic" w:hAnsi="Century Gothic"/>
          <w:sz w:val="20"/>
          <w:szCs w:val="20"/>
          <w:lang w:val="ca-ES"/>
        </w:rPr>
        <w:t>dia</w:t>
      </w:r>
      <w:r w:rsidR="00824432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5581B">
        <w:rPr>
          <w:rFonts w:ascii="Century Gothic" w:hAnsi="Century Gothic"/>
          <w:sz w:val="20"/>
          <w:szCs w:val="20"/>
          <w:lang w:val="ca-ES"/>
        </w:rPr>
        <w:t>2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1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</w:t>
      </w:r>
      <w:r w:rsidR="00FF10F1">
        <w:rPr>
          <w:rFonts w:ascii="Century Gothic" w:hAnsi="Century Gothic"/>
          <w:sz w:val="20"/>
          <w:szCs w:val="20"/>
          <w:lang w:val="ca-ES"/>
        </w:rPr>
        <w:t>e juny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202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2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s</w:t>
      </w:r>
      <w:r w:rsidR="003E6284">
        <w:rPr>
          <w:rFonts w:ascii="Century Gothic" w:hAnsi="Century Gothic"/>
          <w:sz w:val="20"/>
          <w:szCs w:val="20"/>
          <w:lang w:val="ca-ES"/>
        </w:rPr>
        <w:t>’</w:t>
      </w:r>
      <w:r w:rsidRPr="00547F9D">
        <w:rPr>
          <w:rFonts w:ascii="Century Gothic" w:hAnsi="Century Gothic"/>
          <w:sz w:val="20"/>
          <w:szCs w:val="20"/>
          <w:lang w:val="ca-ES"/>
        </w:rPr>
        <w:t>anunciar</w:t>
      </w:r>
      <w:r w:rsidR="003E6284">
        <w:rPr>
          <w:rFonts w:ascii="Century Gothic" w:hAnsi="Century Gothic"/>
          <w:sz w:val="20"/>
          <w:szCs w:val="20"/>
          <w:lang w:val="ca-ES"/>
        </w:rPr>
        <w:t>à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g</w:t>
      </w:r>
      <w:r w:rsidR="003E6284">
        <w:rPr>
          <w:rFonts w:ascii="Century Gothic" w:hAnsi="Century Gothic"/>
          <w:sz w:val="20"/>
          <w:szCs w:val="20"/>
          <w:lang w:val="ca-ES"/>
        </w:rPr>
        <w:t>u</w:t>
      </w:r>
      <w:r w:rsidRPr="00547F9D">
        <w:rPr>
          <w:rFonts w:ascii="Century Gothic" w:hAnsi="Century Gothic"/>
          <w:sz w:val="20"/>
          <w:szCs w:val="20"/>
          <w:lang w:val="ca-ES"/>
        </w:rPr>
        <w:t>an</w:t>
      </w:r>
      <w:r w:rsidR="003E6284">
        <w:rPr>
          <w:rFonts w:ascii="Century Gothic" w:hAnsi="Century Gothic"/>
          <w:sz w:val="20"/>
          <w:szCs w:val="20"/>
          <w:lang w:val="ca-ES"/>
        </w:rPr>
        <w:t>y</w:t>
      </w:r>
      <w:r w:rsidRPr="00547F9D">
        <w:rPr>
          <w:rFonts w:ascii="Century Gothic" w:hAnsi="Century Gothic"/>
          <w:sz w:val="20"/>
          <w:szCs w:val="20"/>
          <w:lang w:val="ca-ES"/>
        </w:rPr>
        <w:t>ador</w:t>
      </w:r>
      <w:r w:rsidR="00FE2FF2" w:rsidRPr="00547F9D">
        <w:rPr>
          <w:rFonts w:ascii="Century Gothic" w:hAnsi="Century Gothic"/>
          <w:sz w:val="20"/>
          <w:szCs w:val="20"/>
          <w:lang w:val="ca-ES"/>
        </w:rPr>
        <w:t>/a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proofErr w:type="spellStart"/>
      <w:r w:rsidRPr="00547F9D">
        <w:rPr>
          <w:rFonts w:ascii="Century Gothic" w:hAnsi="Century Gothic"/>
          <w:sz w:val="20"/>
          <w:szCs w:val="20"/>
          <w:lang w:val="ca-ES"/>
        </w:rPr>
        <w:t>a</w:t>
      </w:r>
      <w:proofErr w:type="spellEnd"/>
      <w:r w:rsidRPr="00547F9D">
        <w:rPr>
          <w:rFonts w:ascii="Century Gothic" w:hAnsi="Century Gothic"/>
          <w:sz w:val="20"/>
          <w:szCs w:val="20"/>
          <w:lang w:val="ca-ES"/>
        </w:rPr>
        <w:t xml:space="preserve"> través </w:t>
      </w:r>
      <w:r w:rsidR="00FF10F1">
        <w:rPr>
          <w:rFonts w:ascii="Century Gothic" w:hAnsi="Century Gothic"/>
          <w:sz w:val="20"/>
          <w:szCs w:val="20"/>
          <w:lang w:val="ca-ES"/>
        </w:rPr>
        <w:t>d’un correu electrònic a l’adreça que la persona hagi facilitat en el moment de la inscripció.</w:t>
      </w:r>
    </w:p>
    <w:p w14:paraId="3AEBE715" w14:textId="77777777" w:rsidR="00C657E5" w:rsidRPr="00547F9D" w:rsidRDefault="00C657E5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6AE86EA0" w14:textId="1D4B1B99" w:rsidR="007E2F89" w:rsidRPr="00547F9D" w:rsidRDefault="000F1E61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3E6284">
        <w:rPr>
          <w:rFonts w:ascii="Century Gothic" w:hAnsi="Century Gothic"/>
          <w:sz w:val="20"/>
          <w:szCs w:val="20"/>
          <w:lang w:val="ca-ES"/>
        </w:rPr>
        <w:t>guanyador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o </w:t>
      </w:r>
      <w:r w:rsidR="003E6284">
        <w:rPr>
          <w:rFonts w:ascii="Century Gothic" w:hAnsi="Century Gothic"/>
          <w:sz w:val="20"/>
          <w:szCs w:val="20"/>
          <w:lang w:val="ca-ES"/>
        </w:rPr>
        <w:t>guanyadora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3E6284" w:rsidRPr="00547F9D">
        <w:rPr>
          <w:rFonts w:ascii="Century Gothic" w:hAnsi="Century Gothic"/>
          <w:sz w:val="20"/>
          <w:szCs w:val="20"/>
          <w:lang w:val="ca-ES"/>
        </w:rPr>
        <w:t>tindrà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un </w:t>
      </w:r>
      <w:r w:rsidR="003E6284">
        <w:rPr>
          <w:rFonts w:ascii="Century Gothic" w:hAnsi="Century Gothic"/>
          <w:sz w:val="20"/>
          <w:szCs w:val="20"/>
          <w:lang w:val="ca-ES"/>
        </w:rPr>
        <w:t>termini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dos (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2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)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3E6284">
        <w:rPr>
          <w:rFonts w:ascii="Century Gothic" w:hAnsi="Century Gothic"/>
          <w:sz w:val="20"/>
          <w:szCs w:val="20"/>
          <w:lang w:val="ca-ES"/>
        </w:rPr>
        <w:t>dies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>naturals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6E472D">
        <w:rPr>
          <w:rFonts w:ascii="Century Gothic" w:hAnsi="Century Gothic"/>
          <w:sz w:val="20"/>
          <w:szCs w:val="20"/>
          <w:lang w:val="ca-ES"/>
        </w:rPr>
        <w:t>per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6E472D" w:rsidRPr="00547F9D">
        <w:rPr>
          <w:rFonts w:ascii="Century Gothic" w:hAnsi="Century Gothic"/>
          <w:sz w:val="20"/>
          <w:szCs w:val="20"/>
          <w:lang w:val="ca-ES"/>
        </w:rPr>
        <w:t>respondre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6E472D">
        <w:rPr>
          <w:rFonts w:ascii="Century Gothic" w:hAnsi="Century Gothic"/>
          <w:sz w:val="20"/>
          <w:szCs w:val="20"/>
          <w:lang w:val="ca-ES"/>
        </w:rPr>
        <w:t>missatge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6E472D">
        <w:rPr>
          <w:rFonts w:ascii="Century Gothic" w:hAnsi="Century Gothic"/>
          <w:sz w:val="20"/>
          <w:szCs w:val="20"/>
          <w:lang w:val="ca-ES"/>
        </w:rPr>
        <w:t>i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facilitar </w:t>
      </w:r>
      <w:r w:rsidR="006E472D">
        <w:rPr>
          <w:rFonts w:ascii="Century Gothic" w:hAnsi="Century Gothic"/>
          <w:sz w:val="20"/>
          <w:szCs w:val="20"/>
          <w:lang w:val="ca-ES"/>
        </w:rPr>
        <w:t>les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da</w:t>
      </w:r>
      <w:r w:rsidR="006E472D">
        <w:rPr>
          <w:rFonts w:ascii="Century Gothic" w:hAnsi="Century Gothic"/>
          <w:sz w:val="20"/>
          <w:szCs w:val="20"/>
          <w:lang w:val="ca-ES"/>
        </w:rPr>
        <w:t>de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s que </w:t>
      </w:r>
      <w:r w:rsidR="006E472D">
        <w:rPr>
          <w:rFonts w:ascii="Century Gothic" w:hAnsi="Century Gothic"/>
          <w:sz w:val="20"/>
          <w:szCs w:val="20"/>
          <w:lang w:val="ca-ES"/>
        </w:rPr>
        <w:t>siguin necessàries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6E472D">
        <w:rPr>
          <w:rFonts w:ascii="Century Gothic" w:hAnsi="Century Gothic"/>
          <w:sz w:val="20"/>
          <w:szCs w:val="20"/>
          <w:lang w:val="ca-ES"/>
        </w:rPr>
        <w:t>amb la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6E472D">
        <w:rPr>
          <w:rFonts w:ascii="Century Gothic" w:hAnsi="Century Gothic"/>
          <w:sz w:val="20"/>
          <w:szCs w:val="20"/>
          <w:lang w:val="ca-ES"/>
        </w:rPr>
        <w:t>finalitat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de gestionar la </w:t>
      </w:r>
      <w:r w:rsidR="006E472D">
        <w:rPr>
          <w:rFonts w:ascii="Century Gothic" w:hAnsi="Century Gothic"/>
          <w:sz w:val="20"/>
          <w:szCs w:val="20"/>
          <w:lang w:val="ca-ES"/>
        </w:rPr>
        <w:t>recollida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del premi </w:t>
      </w:r>
      <w:r w:rsidR="00C842CB">
        <w:rPr>
          <w:rFonts w:ascii="Century Gothic" w:hAnsi="Century Gothic"/>
          <w:sz w:val="20"/>
          <w:szCs w:val="20"/>
          <w:lang w:val="ca-ES"/>
        </w:rPr>
        <w:t>a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la recepció del 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>C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>entr</w:t>
      </w:r>
      <w:r w:rsidR="00C842CB">
        <w:rPr>
          <w:rFonts w:ascii="Century Gothic" w:hAnsi="Century Gothic"/>
          <w:sz w:val="20"/>
          <w:szCs w:val="20"/>
          <w:lang w:val="ca-ES"/>
        </w:rPr>
        <w:t>e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>C</w:t>
      </w:r>
      <w:r w:rsidR="007E2F89" w:rsidRPr="00547F9D">
        <w:rPr>
          <w:rFonts w:ascii="Century Gothic" w:hAnsi="Century Gothic"/>
          <w:sz w:val="20"/>
          <w:szCs w:val="20"/>
          <w:lang w:val="ca-ES"/>
        </w:rPr>
        <w:t>omercial El Triangle.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En cas contrari, el g</w:t>
      </w:r>
      <w:r w:rsidR="00C842CB">
        <w:rPr>
          <w:rFonts w:ascii="Century Gothic" w:hAnsi="Century Gothic"/>
          <w:sz w:val="20"/>
          <w:szCs w:val="20"/>
          <w:lang w:val="ca-ES"/>
        </w:rPr>
        <w:t>u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an</w:t>
      </w:r>
      <w:r w:rsidR="00C842CB">
        <w:rPr>
          <w:rFonts w:ascii="Century Gothic" w:hAnsi="Century Gothic"/>
          <w:sz w:val="20"/>
          <w:szCs w:val="20"/>
          <w:lang w:val="ca-ES"/>
        </w:rPr>
        <w:t>y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ador no </w:t>
      </w:r>
      <w:r w:rsidR="00C842CB" w:rsidRPr="00547F9D">
        <w:rPr>
          <w:rFonts w:ascii="Century Gothic" w:hAnsi="Century Gothic"/>
          <w:sz w:val="20"/>
          <w:szCs w:val="20"/>
          <w:lang w:val="ca-ES"/>
        </w:rPr>
        <w:t>podrà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reclamar el Premi a</w:t>
      </w:r>
      <w:r w:rsidR="00C842CB">
        <w:rPr>
          <w:rFonts w:ascii="Century Gothic" w:hAnsi="Century Gothic"/>
          <w:sz w:val="20"/>
          <w:szCs w:val="20"/>
          <w:lang w:val="ca-ES"/>
        </w:rPr>
        <w:t xml:space="preserve"> E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l Triangle </w:t>
      </w:r>
      <w:r w:rsidR="00C842CB">
        <w:rPr>
          <w:rFonts w:ascii="Century Gothic" w:hAnsi="Century Gothic"/>
          <w:sz w:val="20"/>
          <w:szCs w:val="20"/>
          <w:lang w:val="ca-ES"/>
        </w:rPr>
        <w:t>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aquest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 w:rsidRPr="00547F9D">
        <w:rPr>
          <w:rFonts w:ascii="Century Gothic" w:hAnsi="Century Gothic"/>
          <w:sz w:val="20"/>
          <w:szCs w:val="20"/>
          <w:lang w:val="ca-ES"/>
        </w:rPr>
        <w:t>podrà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decidir si (i) </w:t>
      </w:r>
      <w:r w:rsidR="00C842CB">
        <w:rPr>
          <w:rFonts w:ascii="Century Gothic" w:hAnsi="Century Gothic"/>
          <w:sz w:val="20"/>
          <w:szCs w:val="20"/>
          <w:lang w:val="ca-ES"/>
        </w:rPr>
        <w:t>fer seu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el Premi </w:t>
      </w:r>
      <w:r w:rsidR="00C842CB">
        <w:rPr>
          <w:rFonts w:ascii="Century Gothic" w:hAnsi="Century Gothic"/>
          <w:sz w:val="20"/>
          <w:szCs w:val="20"/>
          <w:lang w:val="ca-ES"/>
        </w:rPr>
        <w:t>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/o (ii) 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que la </w:t>
      </w:r>
      <w:r w:rsidR="00C842CB" w:rsidRPr="00547F9D">
        <w:rPr>
          <w:rFonts w:ascii="Century Gothic" w:hAnsi="Century Gothic"/>
          <w:sz w:val="20"/>
          <w:szCs w:val="20"/>
          <w:lang w:val="ca-ES"/>
        </w:rPr>
        <w:t>Gerència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del Centr</w:t>
      </w:r>
      <w:r w:rsidR="00C842CB">
        <w:rPr>
          <w:rFonts w:ascii="Century Gothic" w:hAnsi="Century Gothic"/>
          <w:sz w:val="20"/>
          <w:szCs w:val="20"/>
          <w:lang w:val="ca-ES"/>
        </w:rPr>
        <w:t>e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Comercial El Triangle </w:t>
      </w:r>
      <w:r w:rsidR="00C842CB">
        <w:rPr>
          <w:rFonts w:ascii="Century Gothic" w:hAnsi="Century Gothic"/>
          <w:sz w:val="20"/>
          <w:szCs w:val="20"/>
          <w:lang w:val="ca-ES"/>
        </w:rPr>
        <w:t>anomeni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a </w:t>
      </w:r>
      <w:r w:rsidR="00C842CB">
        <w:rPr>
          <w:rFonts w:ascii="Century Gothic" w:hAnsi="Century Gothic"/>
          <w:sz w:val="20"/>
          <w:szCs w:val="20"/>
          <w:lang w:val="ca-ES"/>
        </w:rPr>
        <w:t>una altre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 g</w:t>
      </w:r>
      <w:r w:rsidR="00C842CB">
        <w:rPr>
          <w:rFonts w:ascii="Century Gothic" w:hAnsi="Century Gothic"/>
          <w:sz w:val="20"/>
          <w:szCs w:val="20"/>
          <w:lang w:val="ca-ES"/>
        </w:rPr>
        <w:t>u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>an</w:t>
      </w:r>
      <w:r w:rsidR="00C842CB">
        <w:rPr>
          <w:rFonts w:ascii="Century Gothic" w:hAnsi="Century Gothic"/>
          <w:sz w:val="20"/>
          <w:szCs w:val="20"/>
          <w:lang w:val="ca-ES"/>
        </w:rPr>
        <w:t>y</w:t>
      </w:r>
      <w:r w:rsidR="002677E6" w:rsidRPr="00547F9D">
        <w:rPr>
          <w:rFonts w:ascii="Century Gothic" w:hAnsi="Century Gothic"/>
          <w:sz w:val="20"/>
          <w:szCs w:val="20"/>
          <w:lang w:val="ca-ES"/>
        </w:rPr>
        <w:t xml:space="preserve">ador/a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entre </w:t>
      </w:r>
      <w:r w:rsidR="00C842CB">
        <w:rPr>
          <w:rFonts w:ascii="Century Gothic" w:hAnsi="Century Gothic"/>
          <w:sz w:val="20"/>
          <w:szCs w:val="20"/>
          <w:lang w:val="ca-ES"/>
        </w:rPr>
        <w:t>els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participants que </w:t>
      </w:r>
      <w:r w:rsidR="00C842CB">
        <w:rPr>
          <w:rFonts w:ascii="Century Gothic" w:hAnsi="Century Gothic"/>
          <w:sz w:val="20"/>
          <w:szCs w:val="20"/>
          <w:lang w:val="ca-ES"/>
        </w:rPr>
        <w:t>compleixin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amb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l</w:t>
      </w:r>
      <w:r w:rsidR="00C842CB">
        <w:rPr>
          <w:rFonts w:ascii="Century Gothic" w:hAnsi="Century Gothic"/>
          <w:sz w:val="20"/>
          <w:szCs w:val="20"/>
          <w:lang w:val="ca-ES"/>
        </w:rPr>
        <w:t>e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s presents bases legals </w:t>
      </w:r>
      <w:r w:rsidR="00C842CB">
        <w:rPr>
          <w:rFonts w:ascii="Century Gothic" w:hAnsi="Century Gothic"/>
          <w:sz w:val="20"/>
          <w:szCs w:val="20"/>
          <w:lang w:val="ca-ES"/>
        </w:rPr>
        <w:t>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anomenar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un altre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g</w:t>
      </w:r>
      <w:r w:rsidR="00C842CB">
        <w:rPr>
          <w:rFonts w:ascii="Century Gothic" w:hAnsi="Century Gothic"/>
          <w:sz w:val="20"/>
          <w:szCs w:val="20"/>
          <w:lang w:val="ca-ES"/>
        </w:rPr>
        <w:t>u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an</w:t>
      </w:r>
      <w:r w:rsidR="00C842CB">
        <w:rPr>
          <w:rFonts w:ascii="Century Gothic" w:hAnsi="Century Gothic"/>
          <w:sz w:val="20"/>
          <w:szCs w:val="20"/>
          <w:lang w:val="ca-ES"/>
        </w:rPr>
        <w:t>y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ador. </w:t>
      </w:r>
    </w:p>
    <w:p w14:paraId="71E8DB0C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5BB8A9D3" w14:textId="35342357" w:rsidR="00F62849" w:rsidRPr="00547F9D" w:rsidRDefault="00C842CB" w:rsidP="00531159">
      <w:pPr>
        <w:pStyle w:val="Sinespaciado"/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SISENA</w:t>
      </w:r>
      <w:r w:rsidR="0053115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.-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PREMI</w:t>
      </w:r>
    </w:p>
    <w:p w14:paraId="26CA621F" w14:textId="360AD94E" w:rsidR="00C657E5" w:rsidRPr="00547F9D" w:rsidRDefault="00FF2B4A" w:rsidP="002677E6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E836CE">
        <w:rPr>
          <w:rFonts w:ascii="Century Gothic" w:hAnsi="Century Gothic"/>
          <w:sz w:val="20"/>
          <w:szCs w:val="20"/>
        </w:rPr>
        <w:t xml:space="preserve">1 </w:t>
      </w:r>
      <w:proofErr w:type="spellStart"/>
      <w:r>
        <w:rPr>
          <w:rFonts w:ascii="Century Gothic" w:hAnsi="Century Gothic"/>
          <w:sz w:val="20"/>
          <w:szCs w:val="20"/>
        </w:rPr>
        <w:t>Altaveu</w:t>
      </w:r>
      <w:proofErr w:type="spellEnd"/>
      <w:r>
        <w:rPr>
          <w:rFonts w:ascii="Century Gothic" w:hAnsi="Century Gothic"/>
          <w:sz w:val="20"/>
          <w:szCs w:val="20"/>
        </w:rPr>
        <w:t xml:space="preserve"> Bluetooth JBL </w:t>
      </w:r>
      <w:proofErr w:type="gramStart"/>
      <w:r>
        <w:rPr>
          <w:rFonts w:ascii="Century Gothic" w:hAnsi="Century Gothic"/>
          <w:sz w:val="20"/>
          <w:szCs w:val="20"/>
        </w:rPr>
        <w:t>Link</w:t>
      </w:r>
      <w:proofErr w:type="gramEnd"/>
      <w:r>
        <w:rPr>
          <w:rFonts w:ascii="Century Gothic" w:hAnsi="Century Gothic"/>
          <w:sz w:val="20"/>
          <w:szCs w:val="20"/>
        </w:rPr>
        <w:t xml:space="preserve"> Portable Negr</w:t>
      </w:r>
      <w:r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(el “</w:t>
      </w:r>
      <w:r w:rsidR="00C657E5" w:rsidRPr="00547F9D">
        <w:rPr>
          <w:rFonts w:ascii="Century Gothic" w:hAnsi="Century Gothic"/>
          <w:b/>
          <w:bCs/>
          <w:sz w:val="20"/>
          <w:szCs w:val="20"/>
          <w:lang w:val="ca-ES"/>
        </w:rPr>
        <w:t>Premi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”)</w:t>
      </w:r>
    </w:p>
    <w:p w14:paraId="304CFD33" w14:textId="2A98699E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>P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remi </w:t>
      </w:r>
      <w:r w:rsidR="00C842CB" w:rsidRPr="00547F9D">
        <w:rPr>
          <w:rFonts w:ascii="Century Gothic" w:hAnsi="Century Gothic"/>
          <w:sz w:val="20"/>
          <w:szCs w:val="20"/>
          <w:lang w:val="ca-ES"/>
        </w:rPr>
        <w:t>atorga</w:t>
      </w:r>
      <w:r w:rsidR="00C842CB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é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intransferible, </w:t>
      </w:r>
      <w:r w:rsidR="00C842CB">
        <w:rPr>
          <w:rFonts w:ascii="Century Gothic" w:hAnsi="Century Gothic"/>
          <w:sz w:val="20"/>
          <w:szCs w:val="20"/>
          <w:lang w:val="ca-ES"/>
        </w:rPr>
        <w:t xml:space="preserve">és a 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dir, si </w:t>
      </w:r>
      <w:r w:rsidR="00C842CB">
        <w:rPr>
          <w:rFonts w:ascii="Century Gothic" w:hAnsi="Century Gothic"/>
          <w:sz w:val="20"/>
          <w:szCs w:val="20"/>
          <w:lang w:val="ca-ES"/>
        </w:rPr>
        <w:t>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842CB">
        <w:rPr>
          <w:rFonts w:ascii="Century Gothic" w:hAnsi="Century Gothic"/>
          <w:sz w:val="20"/>
          <w:szCs w:val="20"/>
          <w:lang w:val="ca-ES"/>
        </w:rPr>
        <w:t>donés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caso que p</w:t>
      </w:r>
      <w:r w:rsidR="00C842CB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r </w:t>
      </w:r>
      <w:r w:rsidR="00C842CB">
        <w:rPr>
          <w:rFonts w:ascii="Century Gothic" w:hAnsi="Century Gothic"/>
          <w:sz w:val="20"/>
          <w:szCs w:val="20"/>
          <w:lang w:val="ca-ES"/>
        </w:rPr>
        <w:t>q</w:t>
      </w:r>
      <w:r w:rsidRPr="00547F9D">
        <w:rPr>
          <w:rFonts w:ascii="Century Gothic" w:hAnsi="Century Gothic"/>
          <w:sz w:val="20"/>
          <w:szCs w:val="20"/>
          <w:lang w:val="ca-ES"/>
        </w:rPr>
        <w:t>ual</w:t>
      </w:r>
      <w:r w:rsidR="00C842CB">
        <w:rPr>
          <w:rFonts w:ascii="Century Gothic" w:hAnsi="Century Gothic"/>
          <w:sz w:val="20"/>
          <w:szCs w:val="20"/>
          <w:lang w:val="ca-ES"/>
        </w:rPr>
        <w:t>s</w:t>
      </w:r>
      <w:r w:rsidRPr="00547F9D">
        <w:rPr>
          <w:rFonts w:ascii="Century Gothic" w:hAnsi="Century Gothic"/>
          <w:sz w:val="20"/>
          <w:szCs w:val="20"/>
          <w:lang w:val="ca-ES"/>
        </w:rPr>
        <w:t>e</w:t>
      </w:r>
      <w:r w:rsidR="00C842CB">
        <w:rPr>
          <w:rFonts w:ascii="Century Gothic" w:hAnsi="Century Gothic"/>
          <w:sz w:val="20"/>
          <w:szCs w:val="20"/>
          <w:lang w:val="ca-ES"/>
        </w:rPr>
        <w:t>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circu</w:t>
      </w:r>
      <w:r w:rsidR="00C842CB">
        <w:rPr>
          <w:rFonts w:ascii="Century Gothic" w:hAnsi="Century Gothic"/>
          <w:sz w:val="20"/>
          <w:szCs w:val="20"/>
          <w:lang w:val="ca-ES"/>
        </w:rPr>
        <w:t>m</w:t>
      </w:r>
      <w:r w:rsidRPr="00547F9D">
        <w:rPr>
          <w:rFonts w:ascii="Century Gothic" w:hAnsi="Century Gothic"/>
          <w:sz w:val="20"/>
          <w:szCs w:val="20"/>
          <w:lang w:val="ca-ES"/>
        </w:rPr>
        <w:t>st</w:t>
      </w:r>
      <w:r w:rsidR="00C842CB">
        <w:rPr>
          <w:rFonts w:ascii="Century Gothic" w:hAnsi="Century Gothic"/>
          <w:sz w:val="20"/>
          <w:szCs w:val="20"/>
          <w:lang w:val="ca-ES"/>
        </w:rPr>
        <w:t>à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ncia que 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el/la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premia</w:t>
      </w:r>
      <w:r w:rsidR="00C842CB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>/</w:t>
      </w:r>
      <w:r w:rsidR="00C842CB">
        <w:rPr>
          <w:rFonts w:ascii="Century Gothic" w:hAnsi="Century Gothic"/>
          <w:sz w:val="20"/>
          <w:szCs w:val="20"/>
          <w:lang w:val="ca-ES"/>
        </w:rPr>
        <w:t>d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a no </w:t>
      </w:r>
      <w:r w:rsidR="00C842CB">
        <w:rPr>
          <w:rFonts w:ascii="Century Gothic" w:hAnsi="Century Gothic"/>
          <w:sz w:val="20"/>
          <w:szCs w:val="20"/>
          <w:lang w:val="ca-ES"/>
        </w:rPr>
        <w:t>pogués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o no </w:t>
      </w:r>
      <w:r w:rsidR="00C842CB">
        <w:rPr>
          <w:rFonts w:ascii="Century Gothic" w:hAnsi="Century Gothic"/>
          <w:sz w:val="20"/>
          <w:szCs w:val="20"/>
          <w:lang w:val="ca-ES"/>
        </w:rPr>
        <w:t>volgués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a</w:t>
      </w:r>
      <w:r w:rsidR="00C842CB">
        <w:rPr>
          <w:rFonts w:ascii="Century Gothic" w:hAnsi="Century Gothic"/>
          <w:sz w:val="20"/>
          <w:szCs w:val="20"/>
          <w:lang w:val="ca-ES"/>
        </w:rPr>
        <w:t>c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ceptar el premi o </w:t>
      </w:r>
      <w:r w:rsidR="00C842CB">
        <w:rPr>
          <w:rFonts w:ascii="Century Gothic" w:hAnsi="Century Gothic"/>
          <w:sz w:val="20"/>
          <w:szCs w:val="20"/>
          <w:lang w:val="ca-ES"/>
        </w:rPr>
        <w:t>renunciés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no </w:t>
      </w:r>
      <w:r w:rsidR="00C842CB">
        <w:rPr>
          <w:rFonts w:ascii="Century Gothic" w:hAnsi="Century Gothic"/>
          <w:sz w:val="20"/>
          <w:szCs w:val="20"/>
          <w:lang w:val="ca-ES"/>
        </w:rPr>
        <w:t>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pogués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contactar con l</w:t>
      </w:r>
      <w:r w:rsidR="00A44FF4">
        <w:rPr>
          <w:rFonts w:ascii="Century Gothic" w:hAnsi="Century Gothic"/>
          <w:sz w:val="20"/>
          <w:szCs w:val="20"/>
          <w:lang w:val="ca-ES"/>
        </w:rPr>
        <w:t>’</w:t>
      </w:r>
      <w:r w:rsidR="00C842CB">
        <w:rPr>
          <w:rFonts w:ascii="Century Gothic" w:hAnsi="Century Gothic"/>
          <w:sz w:val="20"/>
          <w:szCs w:val="20"/>
          <w:lang w:val="ca-ES"/>
        </w:rPr>
        <w:t>adreça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facilitada, o no </w:t>
      </w:r>
      <w:r w:rsidR="00A44FF4">
        <w:rPr>
          <w:rFonts w:ascii="Century Gothic" w:hAnsi="Century Gothic"/>
          <w:sz w:val="20"/>
          <w:szCs w:val="20"/>
          <w:lang w:val="ca-ES"/>
        </w:rPr>
        <w:t>complís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els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requ</w:t>
      </w:r>
      <w:r w:rsidR="00A44FF4">
        <w:rPr>
          <w:rFonts w:ascii="Century Gothic" w:hAnsi="Century Gothic"/>
          <w:sz w:val="20"/>
          <w:szCs w:val="20"/>
          <w:lang w:val="ca-ES"/>
        </w:rPr>
        <w:t>eriments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estable</w:t>
      </w:r>
      <w:r w:rsidR="00A44FF4">
        <w:rPr>
          <w:rFonts w:ascii="Century Gothic" w:hAnsi="Century Gothic"/>
          <w:sz w:val="20"/>
          <w:szCs w:val="20"/>
          <w:lang w:val="ca-ES"/>
        </w:rPr>
        <w:t>rtes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</w:t>
      </w:r>
      <w:r w:rsidR="00A44FF4">
        <w:rPr>
          <w:rFonts w:ascii="Century Gothic" w:hAnsi="Century Gothic"/>
          <w:sz w:val="20"/>
          <w:szCs w:val="20"/>
          <w:lang w:val="ca-ES"/>
        </w:rPr>
        <w:t>aquestes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bases, </w:t>
      </w:r>
      <w:r w:rsidR="00A44FF4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inclús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</w:t>
      </w:r>
      <w:r w:rsidR="00A44FF4">
        <w:rPr>
          <w:rFonts w:ascii="Century Gothic" w:hAnsi="Century Gothic"/>
          <w:sz w:val="20"/>
          <w:szCs w:val="20"/>
          <w:lang w:val="ca-ES"/>
        </w:rPr>
        <w:t>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donés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cas de no </w:t>
      </w:r>
      <w:r w:rsidR="00A44FF4">
        <w:rPr>
          <w:rFonts w:ascii="Century Gothic" w:hAnsi="Century Gothic"/>
          <w:sz w:val="20"/>
          <w:szCs w:val="20"/>
          <w:lang w:val="ca-ES"/>
        </w:rPr>
        <w:t>haver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participants, </w:t>
      </w:r>
      <w:r w:rsidR="00A44FF4">
        <w:rPr>
          <w:rFonts w:ascii="Century Gothic" w:hAnsi="Century Gothic"/>
          <w:sz w:val="20"/>
          <w:szCs w:val="20"/>
          <w:lang w:val="ca-ES"/>
        </w:rPr>
        <w:t>es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contactarà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amb un altre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 xml:space="preserve"> g</w:t>
      </w:r>
      <w:r w:rsidR="00A44FF4">
        <w:rPr>
          <w:rFonts w:ascii="Century Gothic" w:hAnsi="Century Gothic"/>
          <w:sz w:val="20"/>
          <w:szCs w:val="20"/>
          <w:lang w:val="ca-ES"/>
        </w:rPr>
        <w:t>u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an</w:t>
      </w:r>
      <w:r w:rsidR="00A44FF4">
        <w:rPr>
          <w:rFonts w:ascii="Century Gothic" w:hAnsi="Century Gothic"/>
          <w:sz w:val="20"/>
          <w:szCs w:val="20"/>
          <w:lang w:val="ca-ES"/>
        </w:rPr>
        <w:t>y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ador o g</w:t>
      </w:r>
      <w:r w:rsidR="00A44FF4">
        <w:rPr>
          <w:rFonts w:ascii="Century Gothic" w:hAnsi="Century Gothic"/>
          <w:sz w:val="20"/>
          <w:szCs w:val="20"/>
          <w:lang w:val="ca-ES"/>
        </w:rPr>
        <w:t>u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an</w:t>
      </w:r>
      <w:r w:rsidR="00A44FF4">
        <w:rPr>
          <w:rFonts w:ascii="Century Gothic" w:hAnsi="Century Gothic"/>
          <w:sz w:val="20"/>
          <w:szCs w:val="20"/>
          <w:lang w:val="ca-ES"/>
        </w:rPr>
        <w:t>y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adora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>El/la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g</w:t>
      </w:r>
      <w:r w:rsidR="00A44FF4">
        <w:rPr>
          <w:rFonts w:ascii="Century Gothic" w:hAnsi="Century Gothic"/>
          <w:sz w:val="20"/>
          <w:szCs w:val="20"/>
          <w:lang w:val="ca-ES"/>
        </w:rPr>
        <w:t>u</w:t>
      </w:r>
      <w:r w:rsidRPr="00547F9D">
        <w:rPr>
          <w:rFonts w:ascii="Century Gothic" w:hAnsi="Century Gothic"/>
          <w:sz w:val="20"/>
          <w:szCs w:val="20"/>
          <w:lang w:val="ca-ES"/>
        </w:rPr>
        <w:t>an</w:t>
      </w:r>
      <w:r w:rsidR="00A44FF4">
        <w:rPr>
          <w:rFonts w:ascii="Century Gothic" w:hAnsi="Century Gothic"/>
          <w:sz w:val="20"/>
          <w:szCs w:val="20"/>
          <w:lang w:val="ca-ES"/>
        </w:rPr>
        <w:t>y</w:t>
      </w:r>
      <w:r w:rsidRPr="00547F9D">
        <w:rPr>
          <w:rFonts w:ascii="Century Gothic" w:hAnsi="Century Gothic"/>
          <w:sz w:val="20"/>
          <w:szCs w:val="20"/>
          <w:lang w:val="ca-ES"/>
        </w:rPr>
        <w:t>ador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>/a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>t</w:t>
      </w:r>
      <w:r w:rsidR="00A44FF4">
        <w:rPr>
          <w:rFonts w:ascii="Century Gothic" w:hAnsi="Century Gothic"/>
          <w:sz w:val="20"/>
          <w:szCs w:val="20"/>
          <w:lang w:val="ca-ES"/>
        </w:rPr>
        <w:t>indrà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>set (</w:t>
      </w:r>
      <w:r w:rsidR="000F1E61" w:rsidRPr="00547F9D">
        <w:rPr>
          <w:rFonts w:ascii="Century Gothic" w:hAnsi="Century Gothic"/>
          <w:sz w:val="20"/>
          <w:szCs w:val="20"/>
          <w:lang w:val="ca-ES"/>
        </w:rPr>
        <w:t>7</w:t>
      </w:r>
      <w:r w:rsidR="00EE0180" w:rsidRPr="00547F9D">
        <w:rPr>
          <w:rFonts w:ascii="Century Gothic" w:hAnsi="Century Gothic"/>
          <w:sz w:val="20"/>
          <w:szCs w:val="20"/>
          <w:lang w:val="ca-ES"/>
        </w:rPr>
        <w:t>)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</w:t>
      </w:r>
      <w:r w:rsidR="00A44FF4">
        <w:rPr>
          <w:rFonts w:ascii="Century Gothic" w:hAnsi="Century Gothic"/>
          <w:sz w:val="20"/>
          <w:szCs w:val="20"/>
          <w:lang w:val="ca-ES"/>
        </w:rPr>
        <w:t>ie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>naturals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</w:t>
      </w:r>
      <w:r w:rsidR="00A44FF4">
        <w:rPr>
          <w:rFonts w:ascii="Century Gothic" w:hAnsi="Century Gothic"/>
          <w:sz w:val="20"/>
          <w:szCs w:val="20"/>
          <w:lang w:val="ca-ES"/>
        </w:rPr>
        <w:t>er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reco</w:t>
      </w:r>
      <w:r w:rsidR="00A44FF4">
        <w:rPr>
          <w:rFonts w:ascii="Century Gothic" w:hAnsi="Century Gothic"/>
          <w:sz w:val="20"/>
          <w:szCs w:val="20"/>
          <w:lang w:val="ca-ES"/>
        </w:rPr>
        <w:t>lli</w:t>
      </w:r>
      <w:r w:rsidR="000F22EE" w:rsidRPr="00547F9D">
        <w:rPr>
          <w:rFonts w:ascii="Century Gothic" w:hAnsi="Century Gothic"/>
          <w:sz w:val="20"/>
          <w:szCs w:val="20"/>
          <w:lang w:val="ca-ES"/>
        </w:rPr>
        <w:t>r el premi</w:t>
      </w:r>
      <w:r w:rsidRPr="00547F9D">
        <w:rPr>
          <w:rFonts w:ascii="Century Gothic" w:hAnsi="Century Gothic"/>
          <w:sz w:val="20"/>
          <w:szCs w:val="20"/>
          <w:lang w:val="ca-ES"/>
        </w:rPr>
        <w:t>. Supera</w:t>
      </w:r>
      <w:r w:rsidR="00A44FF4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A44FF4">
        <w:rPr>
          <w:rFonts w:ascii="Century Gothic" w:hAnsi="Century Gothic"/>
          <w:sz w:val="20"/>
          <w:szCs w:val="20"/>
          <w:lang w:val="ca-ES"/>
        </w:rPr>
        <w:t>aquests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</w:t>
      </w:r>
      <w:r w:rsidR="00A44FF4">
        <w:rPr>
          <w:rFonts w:ascii="Century Gothic" w:hAnsi="Century Gothic"/>
          <w:sz w:val="20"/>
          <w:szCs w:val="20"/>
          <w:lang w:val="ca-ES"/>
        </w:rPr>
        <w:t>ie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s,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perdrà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oportunitat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A44FF4">
        <w:rPr>
          <w:rFonts w:ascii="Century Gothic" w:hAnsi="Century Gothic"/>
          <w:sz w:val="20"/>
          <w:szCs w:val="20"/>
          <w:lang w:val="ca-ES"/>
        </w:rPr>
        <w:t>gaudir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del premi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El Triangle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podrà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optar por las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opcions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definides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Clàusula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Cinquena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 de l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s presents bases legals. </w:t>
      </w:r>
    </w:p>
    <w:p w14:paraId="4941D65B" w14:textId="2F43C2BA" w:rsidR="009831B5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</w:p>
    <w:p w14:paraId="7DBF4964" w14:textId="54F002A1" w:rsidR="00F62849" w:rsidRPr="00547F9D" w:rsidRDefault="00A44FF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SETENA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. - RECLAMACIÓ </w:t>
      </w:r>
    </w:p>
    <w:p w14:paraId="2E6F8DD2" w14:textId="4BED7E56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El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període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reclamació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A44FF4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problema o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eventualitat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relacionat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amb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aquesta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promoció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finalitzarà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transc</w:t>
      </w:r>
      <w:r w:rsidR="00A44FF4">
        <w:rPr>
          <w:rFonts w:ascii="Century Gothic" w:hAnsi="Century Gothic"/>
          <w:sz w:val="20"/>
          <w:szCs w:val="20"/>
          <w:lang w:val="ca-ES"/>
        </w:rPr>
        <w:t>orregut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un </w:t>
      </w:r>
      <w:r w:rsidR="00505BC8" w:rsidRPr="00547F9D">
        <w:rPr>
          <w:rFonts w:ascii="Century Gothic" w:hAnsi="Century Gothic"/>
          <w:sz w:val="20"/>
          <w:szCs w:val="20"/>
          <w:lang w:val="ca-ES"/>
        </w:rPr>
        <w:t>(1)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mes </w:t>
      </w:r>
      <w:r w:rsidRPr="00547F9D">
        <w:rPr>
          <w:rFonts w:ascii="Century Gothic" w:hAnsi="Century Gothic"/>
          <w:sz w:val="20"/>
          <w:szCs w:val="20"/>
          <w:lang w:val="ca-ES"/>
        </w:rPr>
        <w:t>des</w:t>
      </w:r>
      <w:r w:rsidR="00A44FF4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de la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finalització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del </w:t>
      </w:r>
      <w:r w:rsidR="00A44FF4">
        <w:rPr>
          <w:rFonts w:ascii="Century Gothic" w:hAnsi="Century Gothic"/>
          <w:sz w:val="20"/>
          <w:szCs w:val="20"/>
          <w:lang w:val="ca-ES"/>
        </w:rPr>
        <w:t>Termini</w:t>
      </w:r>
      <w:r w:rsidR="00C657E5"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</w:p>
    <w:p w14:paraId="08A07AF3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0F995E99" w14:textId="17811448" w:rsidR="00F62849" w:rsidRPr="00547F9D" w:rsidRDefault="00A44FF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VUITENA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. - ACEPTACIÓ DE </w:t>
      </w:r>
      <w:r>
        <w:rPr>
          <w:rFonts w:ascii="Century Gothic" w:hAnsi="Century Gothic"/>
          <w:b/>
          <w:bCs/>
          <w:sz w:val="20"/>
          <w:szCs w:val="20"/>
          <w:lang w:val="ca-ES"/>
        </w:rPr>
        <w:t xml:space="preserve">LES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BASES </w:t>
      </w:r>
    </w:p>
    <w:p w14:paraId="5DD10F72" w14:textId="44149235" w:rsidR="00F62849" w:rsidRPr="00547F9D" w:rsidRDefault="00A44FF4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sz w:val="20"/>
          <w:szCs w:val="20"/>
          <w:lang w:val="ca-ES"/>
        </w:rPr>
        <w:t>Els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participants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>
        <w:rPr>
          <w:rFonts w:ascii="Century Gothic" w:hAnsi="Century Gothic"/>
          <w:sz w:val="20"/>
          <w:szCs w:val="20"/>
          <w:lang w:val="ca-ES"/>
        </w:rPr>
        <w:t>pel sol fet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 participar en </w:t>
      </w:r>
      <w:r>
        <w:rPr>
          <w:rFonts w:ascii="Century Gothic" w:hAnsi="Century Gothic"/>
          <w:sz w:val="20"/>
          <w:szCs w:val="20"/>
          <w:lang w:val="ca-ES"/>
        </w:rPr>
        <w:t>aquest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concurs, </w:t>
      </w:r>
      <w:r w:rsidRPr="00547F9D">
        <w:rPr>
          <w:rFonts w:ascii="Century Gothic" w:hAnsi="Century Gothic"/>
          <w:sz w:val="20"/>
          <w:szCs w:val="20"/>
          <w:lang w:val="ca-ES"/>
        </w:rPr>
        <w:t>accepten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les seves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bases </w:t>
      </w:r>
      <w:r>
        <w:rPr>
          <w:rFonts w:ascii="Century Gothic" w:hAnsi="Century Gothic"/>
          <w:sz w:val="20"/>
          <w:szCs w:val="20"/>
          <w:lang w:val="ca-ES"/>
        </w:rPr>
        <w:t>i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el criteri de El Triangle en </w:t>
      </w:r>
      <w:r>
        <w:rPr>
          <w:rFonts w:ascii="Century Gothic" w:hAnsi="Century Gothic"/>
          <w:sz w:val="20"/>
          <w:szCs w:val="20"/>
          <w:lang w:val="ca-ES"/>
        </w:rPr>
        <w:t>quant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Pr="00547F9D">
        <w:rPr>
          <w:rFonts w:ascii="Century Gothic" w:hAnsi="Century Gothic"/>
          <w:sz w:val="20"/>
          <w:szCs w:val="20"/>
          <w:lang w:val="ca-ES"/>
        </w:rPr>
        <w:t>resolució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>
        <w:rPr>
          <w:rFonts w:ascii="Century Gothic" w:hAnsi="Century Gothic"/>
          <w:sz w:val="20"/>
          <w:szCs w:val="20"/>
          <w:lang w:val="ca-ES"/>
        </w:rPr>
        <w:t>q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>ual</w:t>
      </w:r>
      <w:r>
        <w:rPr>
          <w:rFonts w:ascii="Century Gothic" w:hAnsi="Century Gothic"/>
          <w:sz w:val="20"/>
          <w:szCs w:val="20"/>
          <w:lang w:val="ca-ES"/>
        </w:rPr>
        <w:t>sevol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q</w:t>
      </w:r>
      <w:r w:rsidRPr="00547F9D">
        <w:rPr>
          <w:rFonts w:ascii="Century Gothic" w:hAnsi="Century Gothic"/>
          <w:sz w:val="20"/>
          <w:szCs w:val="20"/>
          <w:lang w:val="ca-ES"/>
        </w:rPr>
        <w:t>üestió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derivada del </w:t>
      </w:r>
      <w:r>
        <w:rPr>
          <w:rFonts w:ascii="Century Gothic" w:hAnsi="Century Gothic"/>
          <w:sz w:val="20"/>
          <w:szCs w:val="20"/>
          <w:lang w:val="ca-ES"/>
        </w:rPr>
        <w:t>desenvolupament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 la </w:t>
      </w:r>
      <w:r>
        <w:rPr>
          <w:rFonts w:ascii="Century Gothic" w:hAnsi="Century Gothic"/>
          <w:sz w:val="20"/>
          <w:szCs w:val="20"/>
          <w:lang w:val="ca-ES"/>
        </w:rPr>
        <w:t>mateixa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  <w:r w:rsidR="0053115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El Triangle </w:t>
      </w:r>
      <w:r w:rsidRPr="00547F9D">
        <w:rPr>
          <w:rFonts w:ascii="Century Gothic" w:hAnsi="Century Gothic"/>
          <w:sz w:val="20"/>
          <w:szCs w:val="20"/>
          <w:lang w:val="ca-ES"/>
        </w:rPr>
        <w:t>podrà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, en caso de detectar un uso </w:t>
      </w:r>
      <w:r w:rsidRPr="00547F9D">
        <w:rPr>
          <w:rFonts w:ascii="Century Gothic" w:hAnsi="Century Gothic"/>
          <w:sz w:val="20"/>
          <w:szCs w:val="20"/>
          <w:lang w:val="ca-ES"/>
        </w:rPr>
        <w:lastRenderedPageBreak/>
        <w:t>fraudulent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 la </w:t>
      </w:r>
      <w:r w:rsidRPr="00547F9D">
        <w:rPr>
          <w:rFonts w:ascii="Century Gothic" w:hAnsi="Century Gothic"/>
          <w:sz w:val="20"/>
          <w:szCs w:val="20"/>
          <w:lang w:val="ca-ES"/>
        </w:rPr>
        <w:t>promoció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, modificar </w:t>
      </w:r>
      <w:r>
        <w:rPr>
          <w:rFonts w:ascii="Century Gothic" w:hAnsi="Century Gothic"/>
          <w:sz w:val="20"/>
          <w:szCs w:val="20"/>
          <w:lang w:val="ca-ES"/>
        </w:rPr>
        <w:t>aquestes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bases en aquell</w:t>
      </w:r>
      <w:r>
        <w:rPr>
          <w:rFonts w:ascii="Century Gothic" w:hAnsi="Century Gothic"/>
          <w:sz w:val="20"/>
          <w:szCs w:val="20"/>
          <w:lang w:val="ca-ES"/>
        </w:rPr>
        <w:t>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Pr="00547F9D">
        <w:rPr>
          <w:rFonts w:ascii="Century Gothic" w:hAnsi="Century Gothic"/>
          <w:sz w:val="20"/>
          <w:szCs w:val="20"/>
          <w:lang w:val="ca-ES"/>
        </w:rPr>
        <w:t>disposicions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que </w:t>
      </w:r>
      <w:r>
        <w:rPr>
          <w:rFonts w:ascii="Century Gothic" w:hAnsi="Century Gothic"/>
          <w:sz w:val="20"/>
          <w:szCs w:val="20"/>
          <w:lang w:val="ca-ES"/>
        </w:rPr>
        <w:t>fossin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pertinents </w:t>
      </w:r>
      <w:r>
        <w:rPr>
          <w:rFonts w:ascii="Century Gothic" w:hAnsi="Century Gothic"/>
          <w:sz w:val="20"/>
          <w:szCs w:val="20"/>
          <w:lang w:val="ca-ES"/>
        </w:rPr>
        <w:t>per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aconseguir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el </w:t>
      </w:r>
      <w:r w:rsidRPr="00547F9D">
        <w:rPr>
          <w:rFonts w:ascii="Century Gothic" w:hAnsi="Century Gothic"/>
          <w:sz w:val="20"/>
          <w:szCs w:val="20"/>
          <w:lang w:val="ca-ES"/>
        </w:rPr>
        <w:t>correcte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funcionament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del </w:t>
      </w:r>
      <w:r>
        <w:rPr>
          <w:rFonts w:ascii="Century Gothic" w:hAnsi="Century Gothic"/>
          <w:sz w:val="20"/>
          <w:szCs w:val="20"/>
          <w:lang w:val="ca-ES"/>
        </w:rPr>
        <w:t>mateix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</w:p>
    <w:p w14:paraId="384A73F0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1B4E8AC4" w14:textId="73B47E1A" w:rsidR="00F62849" w:rsidRPr="00547F9D" w:rsidRDefault="00531159" w:rsidP="00531159">
      <w:pPr>
        <w:pStyle w:val="Sinespaciado"/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lang w:val="ca-ES"/>
        </w:rPr>
      </w:pPr>
      <w:r w:rsidRPr="00547F9D">
        <w:rPr>
          <w:rFonts w:ascii="Century Gothic" w:hAnsi="Century Gothic"/>
          <w:b/>
          <w:bCs/>
          <w:sz w:val="20"/>
          <w:szCs w:val="20"/>
          <w:lang w:val="ca-ES"/>
        </w:rPr>
        <w:t>NOVENA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. - EXENCIÓ DE RESPONSABILI</w:t>
      </w:r>
      <w:r w:rsidR="00A44FF4"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A</w:t>
      </w:r>
      <w:r w:rsidR="00A44FF4"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</w:p>
    <w:p w14:paraId="2F2E4D1B" w14:textId="422788E6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L</w:t>
      </w:r>
      <w:r w:rsidR="00A44FF4">
        <w:rPr>
          <w:rFonts w:ascii="Century Gothic" w:hAnsi="Century Gothic"/>
          <w:sz w:val="20"/>
          <w:szCs w:val="20"/>
          <w:lang w:val="ca-ES"/>
        </w:rPr>
        <w:t>’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empresa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organitzadora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queda exonerada de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tota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responsabilitat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caso de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possibles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pèrdues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A44FF4">
        <w:rPr>
          <w:rFonts w:ascii="Century Gothic" w:hAnsi="Century Gothic"/>
          <w:sz w:val="20"/>
          <w:szCs w:val="20"/>
          <w:lang w:val="ca-ES"/>
        </w:rPr>
        <w:t>deteriorament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A44FF4">
        <w:rPr>
          <w:rFonts w:ascii="Century Gothic" w:hAnsi="Century Gothic"/>
          <w:sz w:val="20"/>
          <w:szCs w:val="20"/>
          <w:lang w:val="ca-ES"/>
        </w:rPr>
        <w:t>robatori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mal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funcionament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la </w:t>
      </w:r>
      <w:r w:rsidR="00A44FF4">
        <w:rPr>
          <w:rFonts w:ascii="Century Gothic" w:hAnsi="Century Gothic"/>
          <w:sz w:val="20"/>
          <w:szCs w:val="20"/>
          <w:lang w:val="ca-ES"/>
        </w:rPr>
        <w:t>xarxa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Internet, </w:t>
      </w:r>
      <w:r w:rsidR="00A44FF4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circumstancia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incorrecta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transmissió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contenidors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que </w:t>
      </w:r>
      <w:r w:rsidR="00A44FF4">
        <w:rPr>
          <w:rFonts w:ascii="Century Gothic" w:hAnsi="Century Gothic"/>
          <w:sz w:val="20"/>
          <w:szCs w:val="20"/>
          <w:lang w:val="ca-ES"/>
        </w:rPr>
        <w:t>impedeixi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normal </w:t>
      </w:r>
      <w:r w:rsidR="00A44FF4">
        <w:rPr>
          <w:rFonts w:ascii="Century Gothic" w:hAnsi="Century Gothic"/>
          <w:sz w:val="20"/>
          <w:szCs w:val="20"/>
          <w:lang w:val="ca-ES"/>
        </w:rPr>
        <w:t>desenvolupament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la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promoció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por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causes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alienes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a l</w:t>
      </w:r>
      <w:r w:rsidR="00A44FF4">
        <w:rPr>
          <w:rFonts w:ascii="Century Gothic" w:hAnsi="Century Gothic"/>
          <w:sz w:val="20"/>
          <w:szCs w:val="20"/>
          <w:lang w:val="ca-ES"/>
        </w:rPr>
        <w:t>’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empresa </w:t>
      </w:r>
      <w:r w:rsidR="00A44FF4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especialment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>r act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externs de mala fe, </w:t>
      </w:r>
      <w:r w:rsidR="00A44FF4">
        <w:rPr>
          <w:rFonts w:ascii="Century Gothic" w:hAnsi="Century Gothic"/>
          <w:sz w:val="20"/>
          <w:szCs w:val="20"/>
          <w:lang w:val="ca-ES"/>
        </w:rPr>
        <w:t>així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com </w:t>
      </w:r>
      <w:r w:rsidR="00A44FF4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tipus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reclamació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r la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autoria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>
        <w:rPr>
          <w:rFonts w:ascii="Century Gothic" w:hAnsi="Century Gothic"/>
          <w:sz w:val="20"/>
          <w:szCs w:val="20"/>
          <w:lang w:val="ca-ES"/>
        </w:rPr>
        <w:t>sense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consentiment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>r part de</w:t>
      </w:r>
      <w:r w:rsidR="00A44FF4">
        <w:rPr>
          <w:rFonts w:ascii="Century Gothic" w:hAnsi="Century Gothic"/>
          <w:sz w:val="20"/>
          <w:szCs w:val="20"/>
          <w:lang w:val="ca-ES"/>
        </w:rPr>
        <w:t>l seu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titular respect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material </w:t>
      </w:r>
      <w:r w:rsidR="00A44FF4">
        <w:rPr>
          <w:rFonts w:ascii="Century Gothic" w:hAnsi="Century Gothic"/>
          <w:sz w:val="20"/>
          <w:szCs w:val="20"/>
          <w:lang w:val="ca-ES"/>
        </w:rPr>
        <w:t>presentat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</w:t>
      </w:r>
      <w:r w:rsidR="00A44FF4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ls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participants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</w:t>
      </w:r>
      <w:r w:rsidR="00A44FF4">
        <w:rPr>
          <w:rFonts w:ascii="Century Gothic" w:hAnsi="Century Gothic"/>
          <w:sz w:val="20"/>
          <w:szCs w:val="20"/>
          <w:lang w:val="ca-ES"/>
        </w:rPr>
        <w:t>aquesta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A44FF4" w:rsidRPr="00547F9D">
        <w:rPr>
          <w:rFonts w:ascii="Century Gothic" w:hAnsi="Century Gothic"/>
          <w:sz w:val="20"/>
          <w:szCs w:val="20"/>
          <w:lang w:val="ca-ES"/>
        </w:rPr>
        <w:t>promoció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</w:p>
    <w:p w14:paraId="28BE2103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21052CDC" w14:textId="7BA5A705" w:rsidR="00F62849" w:rsidRPr="00547F9D" w:rsidRDefault="00FB5F38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DESENA</w:t>
      </w:r>
      <w:r w:rsidR="00505BC8" w:rsidRPr="00547F9D">
        <w:rPr>
          <w:rFonts w:ascii="Century Gothic" w:hAnsi="Century Gothic"/>
          <w:b/>
          <w:bCs/>
          <w:sz w:val="20"/>
          <w:szCs w:val="20"/>
          <w:lang w:val="ca-ES"/>
        </w:rPr>
        <w:t>. -</w:t>
      </w:r>
      <w:r w:rsidR="0053115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CES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S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IÓ D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’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EXPLOTACIÓ D</w:t>
      </w:r>
      <w:r>
        <w:rPr>
          <w:rFonts w:ascii="Century Gothic" w:hAnsi="Century Gothic"/>
          <w:b/>
          <w:bCs/>
          <w:sz w:val="20"/>
          <w:szCs w:val="20"/>
          <w:lang w:val="ca-ES"/>
        </w:rPr>
        <w:t xml:space="preserve">E LA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IMA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T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GE DEL G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U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AN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Y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ADOR/A </w:t>
      </w:r>
    </w:p>
    <w:p w14:paraId="5E96B34F" w14:textId="4193746A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El g</w:t>
      </w:r>
      <w:r w:rsidR="00FB5F38">
        <w:rPr>
          <w:rFonts w:ascii="Century Gothic" w:hAnsi="Century Gothic"/>
          <w:sz w:val="20"/>
          <w:szCs w:val="20"/>
          <w:lang w:val="ca-ES"/>
        </w:rPr>
        <w:t>u</w:t>
      </w:r>
      <w:r w:rsidRPr="00547F9D">
        <w:rPr>
          <w:rFonts w:ascii="Century Gothic" w:hAnsi="Century Gothic"/>
          <w:sz w:val="20"/>
          <w:szCs w:val="20"/>
          <w:lang w:val="ca-ES"/>
        </w:rPr>
        <w:t>an</w:t>
      </w:r>
      <w:r w:rsidR="00FB5F38">
        <w:rPr>
          <w:rFonts w:ascii="Century Gothic" w:hAnsi="Century Gothic"/>
          <w:sz w:val="20"/>
          <w:szCs w:val="20"/>
          <w:lang w:val="ca-ES"/>
        </w:rPr>
        <w:t>y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ador/a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autoritza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El Triangle a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reproduir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utilitzar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les seves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dades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personals </w:t>
      </w:r>
      <w:r w:rsidR="00FB5F38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="00FB5F38">
        <w:rPr>
          <w:rFonts w:ascii="Century Gothic" w:hAnsi="Century Gothic"/>
          <w:sz w:val="20"/>
          <w:szCs w:val="20"/>
          <w:lang w:val="ca-ES"/>
        </w:rPr>
        <w:t>imatge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activitat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publicitària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o promocional. </w:t>
      </w:r>
    </w:p>
    <w:p w14:paraId="3A115933" w14:textId="77777777" w:rsidR="00FE2FF2" w:rsidRPr="00547F9D" w:rsidRDefault="00FE2FF2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5669D12A" w14:textId="3C92EF9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El g</w:t>
      </w:r>
      <w:r w:rsidR="00FB5F38">
        <w:rPr>
          <w:rFonts w:ascii="Century Gothic" w:hAnsi="Century Gothic"/>
          <w:sz w:val="20"/>
          <w:szCs w:val="20"/>
          <w:lang w:val="ca-ES"/>
        </w:rPr>
        <w:t>u</w:t>
      </w:r>
      <w:r w:rsidRPr="00547F9D">
        <w:rPr>
          <w:rFonts w:ascii="Century Gothic" w:hAnsi="Century Gothic"/>
          <w:sz w:val="20"/>
          <w:szCs w:val="20"/>
          <w:lang w:val="ca-ES"/>
        </w:rPr>
        <w:t>an</w:t>
      </w:r>
      <w:r w:rsidR="00FB5F38">
        <w:rPr>
          <w:rFonts w:ascii="Century Gothic" w:hAnsi="Century Gothic"/>
          <w:sz w:val="20"/>
          <w:szCs w:val="20"/>
          <w:lang w:val="ca-ES"/>
        </w:rPr>
        <w:t>y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ador/a </w:t>
      </w:r>
      <w:r w:rsidR="00FB5F38">
        <w:rPr>
          <w:rFonts w:ascii="Century Gothic" w:hAnsi="Century Gothic"/>
          <w:sz w:val="20"/>
          <w:szCs w:val="20"/>
          <w:lang w:val="ca-ES"/>
        </w:rPr>
        <w:t>cedeix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a El Triangle </w:t>
      </w:r>
      <w:r w:rsidR="00FB5F38">
        <w:rPr>
          <w:rFonts w:ascii="Century Gothic" w:hAnsi="Century Gothic"/>
          <w:sz w:val="20"/>
          <w:szCs w:val="20"/>
          <w:lang w:val="ca-ES"/>
        </w:rPr>
        <w:t>els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</w:t>
      </w:r>
      <w:r w:rsidR="00FB5F38">
        <w:rPr>
          <w:rFonts w:ascii="Century Gothic" w:hAnsi="Century Gothic"/>
          <w:sz w:val="20"/>
          <w:szCs w:val="20"/>
          <w:lang w:val="ca-ES"/>
        </w:rPr>
        <w:t>rets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necessaris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per a la seva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reproducció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FB5F38">
        <w:rPr>
          <w:rFonts w:ascii="Century Gothic" w:hAnsi="Century Gothic"/>
          <w:sz w:val="20"/>
          <w:szCs w:val="20"/>
          <w:lang w:val="ca-ES"/>
        </w:rPr>
        <w:t>ús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distribució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comunicació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pública </w:t>
      </w:r>
      <w:r w:rsidR="00FB5F38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altre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tipus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d</w:t>
      </w:r>
      <w:r w:rsidR="00FB5F38">
        <w:rPr>
          <w:rFonts w:ascii="Century Gothic" w:hAnsi="Century Gothic"/>
          <w:sz w:val="20"/>
          <w:szCs w:val="20"/>
          <w:lang w:val="ca-ES"/>
        </w:rPr>
        <w:t>’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activitat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sobre </w:t>
      </w:r>
      <w:r w:rsidR="00FB5F38">
        <w:rPr>
          <w:rFonts w:ascii="Century Gothic" w:hAnsi="Century Gothic"/>
          <w:sz w:val="20"/>
          <w:szCs w:val="20"/>
          <w:lang w:val="ca-ES"/>
        </w:rPr>
        <w:t>les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mateixes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tant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fo</w:t>
      </w:r>
      <w:r w:rsidR="00FB5F38">
        <w:rPr>
          <w:rFonts w:ascii="Century Gothic" w:hAnsi="Century Gothic"/>
          <w:sz w:val="20"/>
          <w:szCs w:val="20"/>
          <w:lang w:val="ca-ES"/>
        </w:rPr>
        <w:t>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mat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electrònic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digital, </w:t>
      </w:r>
      <w:r w:rsidR="00FB5F38" w:rsidRPr="00547F9D">
        <w:rPr>
          <w:rFonts w:ascii="Century Gothic" w:hAnsi="Century Gothic"/>
          <w:sz w:val="20"/>
          <w:szCs w:val="20"/>
          <w:lang w:val="ca-ES"/>
        </w:rPr>
        <w:t>paper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o </w:t>
      </w:r>
      <w:r w:rsidR="00FB5F38">
        <w:rPr>
          <w:rFonts w:ascii="Century Gothic" w:hAnsi="Century Gothic"/>
          <w:sz w:val="20"/>
          <w:szCs w:val="20"/>
          <w:lang w:val="ca-ES"/>
        </w:rPr>
        <w:t>qualsevol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FB5F38">
        <w:rPr>
          <w:rFonts w:ascii="Century Gothic" w:hAnsi="Century Gothic"/>
          <w:sz w:val="20"/>
          <w:szCs w:val="20"/>
          <w:lang w:val="ca-ES"/>
        </w:rPr>
        <w:t>altre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tip</w:t>
      </w:r>
      <w:r w:rsidR="00FB5F38">
        <w:rPr>
          <w:rFonts w:ascii="Century Gothic" w:hAnsi="Century Gothic"/>
          <w:sz w:val="20"/>
          <w:szCs w:val="20"/>
          <w:lang w:val="ca-ES"/>
        </w:rPr>
        <w:t>us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s</w:t>
      </w:r>
      <w:r w:rsidR="00FB5F38">
        <w:rPr>
          <w:rFonts w:ascii="Century Gothic" w:hAnsi="Century Gothic"/>
          <w:sz w:val="20"/>
          <w:szCs w:val="20"/>
          <w:lang w:val="ca-ES"/>
        </w:rPr>
        <w:t>u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port, </w:t>
      </w:r>
      <w:r w:rsidR="00FB5F38">
        <w:rPr>
          <w:rFonts w:ascii="Century Gothic" w:hAnsi="Century Gothic"/>
          <w:sz w:val="20"/>
          <w:szCs w:val="20"/>
          <w:lang w:val="ca-ES"/>
        </w:rPr>
        <w:t>encara que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limita</w:t>
      </w:r>
      <w:r w:rsidR="00FB5F38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a</w:t>
      </w:r>
      <w:r w:rsidR="00FB5F38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l</w:t>
      </w:r>
      <w:r w:rsidR="00FB5F38">
        <w:rPr>
          <w:rFonts w:ascii="Century Gothic" w:hAnsi="Century Gothic"/>
          <w:sz w:val="20"/>
          <w:szCs w:val="20"/>
          <w:lang w:val="ca-ES"/>
        </w:rPr>
        <w:t>’ús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relació al concurs p</w:t>
      </w:r>
      <w:r w:rsidR="00FB5F38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>r temp</w:t>
      </w:r>
      <w:r w:rsidR="00FB5F38">
        <w:rPr>
          <w:rFonts w:ascii="Century Gothic" w:hAnsi="Century Gothic"/>
          <w:sz w:val="20"/>
          <w:szCs w:val="20"/>
          <w:lang w:val="ca-ES"/>
        </w:rPr>
        <w:t>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limita</w:t>
      </w:r>
      <w:r w:rsidR="00FB5F38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>, s</w:t>
      </w:r>
      <w:r w:rsidR="00FB5F38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>n</w:t>
      </w:r>
      <w:r w:rsidR="00FB5F38">
        <w:rPr>
          <w:rFonts w:ascii="Century Gothic" w:hAnsi="Century Gothic"/>
          <w:sz w:val="20"/>
          <w:szCs w:val="20"/>
          <w:lang w:val="ca-ES"/>
        </w:rPr>
        <w:t>se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que </w:t>
      </w:r>
      <w:r w:rsidR="000224FB">
        <w:rPr>
          <w:rFonts w:ascii="Century Gothic" w:hAnsi="Century Gothic"/>
          <w:sz w:val="20"/>
          <w:szCs w:val="20"/>
          <w:lang w:val="ca-ES"/>
        </w:rPr>
        <w:t>aquesta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utilització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li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confereixi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dret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remuneració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o beneficio. </w:t>
      </w:r>
    </w:p>
    <w:p w14:paraId="348A0E94" w14:textId="77777777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</w:p>
    <w:p w14:paraId="2F5E00D5" w14:textId="17E0AFC1" w:rsidR="00F62849" w:rsidRPr="00547F9D" w:rsidRDefault="000224FB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>
        <w:rPr>
          <w:rFonts w:ascii="Century Gothic" w:hAnsi="Century Gothic"/>
          <w:b/>
          <w:bCs/>
          <w:sz w:val="20"/>
          <w:szCs w:val="20"/>
          <w:lang w:val="ca-ES"/>
        </w:rPr>
        <w:t>ONZENA</w:t>
      </w:r>
      <w:r w:rsidR="00505BC8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. 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–</w:t>
      </w:r>
      <w:r w:rsidR="0053115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PROTECCIÓ</w:t>
      </w:r>
      <w:r>
        <w:rPr>
          <w:rFonts w:ascii="Century Gothic" w:hAnsi="Century Gothic"/>
          <w:b/>
          <w:bCs/>
          <w:sz w:val="20"/>
          <w:szCs w:val="20"/>
          <w:lang w:val="ca-ES"/>
        </w:rPr>
        <w:t xml:space="preserve"> 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>DE D</w:t>
      </w:r>
      <w:r>
        <w:rPr>
          <w:rFonts w:ascii="Century Gothic" w:hAnsi="Century Gothic"/>
          <w:b/>
          <w:bCs/>
          <w:sz w:val="20"/>
          <w:szCs w:val="20"/>
          <w:lang w:val="ca-ES"/>
        </w:rPr>
        <w:t>ADE</w:t>
      </w:r>
      <w:r w:rsidR="00F62849" w:rsidRPr="00547F9D">
        <w:rPr>
          <w:rFonts w:ascii="Century Gothic" w:hAnsi="Century Gothic"/>
          <w:b/>
          <w:bCs/>
          <w:sz w:val="20"/>
          <w:szCs w:val="20"/>
          <w:lang w:val="ca-ES"/>
        </w:rPr>
        <w:t xml:space="preserve">S </w:t>
      </w:r>
    </w:p>
    <w:p w14:paraId="4452C6A4" w14:textId="1A699AA3" w:rsidR="00F62849" w:rsidRPr="00547F9D" w:rsidRDefault="00F62849" w:rsidP="00531159">
      <w:pPr>
        <w:pStyle w:val="Sinespaciado"/>
        <w:spacing w:line="360" w:lineRule="auto"/>
        <w:jc w:val="both"/>
        <w:rPr>
          <w:rFonts w:ascii="Century Gothic" w:hAnsi="Century Gothic"/>
          <w:sz w:val="20"/>
          <w:szCs w:val="20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 xml:space="preserve">En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compliment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</w:t>
      </w:r>
      <w:r w:rsidR="000224FB">
        <w:rPr>
          <w:rFonts w:ascii="Century Gothic" w:hAnsi="Century Gothic"/>
          <w:sz w:val="20"/>
          <w:szCs w:val="20"/>
          <w:lang w:val="ca-ES"/>
        </w:rPr>
        <w:t>l establert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la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legislació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vigent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en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matèria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protecció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0224FB">
        <w:rPr>
          <w:rFonts w:ascii="Century Gothic" w:hAnsi="Century Gothic"/>
          <w:sz w:val="20"/>
          <w:szCs w:val="20"/>
          <w:lang w:val="ca-ES"/>
        </w:rPr>
        <w:t>dades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caràcter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personal, El Triangle, informa que l</w:t>
      </w:r>
      <w:r w:rsidR="000224FB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0224FB">
        <w:rPr>
          <w:rFonts w:ascii="Century Gothic" w:hAnsi="Century Gothic"/>
          <w:sz w:val="20"/>
          <w:szCs w:val="20"/>
          <w:lang w:val="ca-ES"/>
        </w:rPr>
        <w:t>dades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recollides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a través d</w:t>
      </w:r>
      <w:r w:rsidR="000224FB">
        <w:rPr>
          <w:rFonts w:ascii="Century Gothic" w:hAnsi="Century Gothic"/>
          <w:sz w:val="20"/>
          <w:szCs w:val="20"/>
          <w:lang w:val="ca-ES"/>
        </w:rPr>
        <w:t>’aquesta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promoció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seran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tra</w:t>
      </w:r>
      <w:r w:rsidR="000224FB">
        <w:rPr>
          <w:rFonts w:ascii="Century Gothic" w:hAnsi="Century Gothic"/>
          <w:sz w:val="20"/>
          <w:szCs w:val="20"/>
          <w:lang w:val="ca-ES"/>
        </w:rPr>
        <w:t>c</w:t>
      </w:r>
      <w:r w:rsidRPr="00547F9D">
        <w:rPr>
          <w:rFonts w:ascii="Century Gothic" w:hAnsi="Century Gothic"/>
          <w:sz w:val="20"/>
          <w:szCs w:val="20"/>
          <w:lang w:val="ca-ES"/>
        </w:rPr>
        <w:t>tad</w:t>
      </w:r>
      <w:r w:rsidR="000224FB">
        <w:rPr>
          <w:rFonts w:ascii="Century Gothic" w:hAnsi="Century Gothic"/>
          <w:sz w:val="20"/>
          <w:szCs w:val="20"/>
          <w:lang w:val="ca-ES"/>
        </w:rPr>
        <w:t>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</w:t>
      </w:r>
      <w:r w:rsidR="000224FB">
        <w:rPr>
          <w:rFonts w:ascii="Century Gothic" w:hAnsi="Century Gothic"/>
          <w:sz w:val="20"/>
          <w:szCs w:val="20"/>
          <w:lang w:val="ca-ES"/>
        </w:rPr>
        <w:t>amb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finalitat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 gestió </w:t>
      </w:r>
      <w:r w:rsidR="000224FB">
        <w:rPr>
          <w:rFonts w:ascii="Century Gothic" w:hAnsi="Century Gothic"/>
          <w:sz w:val="20"/>
          <w:szCs w:val="20"/>
          <w:lang w:val="ca-ES"/>
        </w:rPr>
        <w:t>i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execució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d’aquets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sorteig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concurs o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promoció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, </w:t>
      </w:r>
      <w:r w:rsidR="000224FB">
        <w:rPr>
          <w:rFonts w:ascii="Century Gothic" w:hAnsi="Century Gothic"/>
          <w:sz w:val="20"/>
          <w:szCs w:val="20"/>
          <w:lang w:val="ca-ES"/>
        </w:rPr>
        <w:t>sent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pe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r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tant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la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legitimació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per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="000224FB">
        <w:rPr>
          <w:rFonts w:ascii="Century Gothic" w:hAnsi="Century Gothic"/>
          <w:sz w:val="20"/>
          <w:szCs w:val="20"/>
          <w:lang w:val="ca-ES"/>
        </w:rPr>
        <w:t>a</w:t>
      </w:r>
      <w:r w:rsidRPr="00547F9D">
        <w:rPr>
          <w:rFonts w:ascii="Century Gothic" w:hAnsi="Century Gothic"/>
          <w:sz w:val="20"/>
          <w:szCs w:val="20"/>
          <w:lang w:val="ca-ES"/>
        </w:rPr>
        <w:t>l tra</w:t>
      </w:r>
      <w:r w:rsidR="000224FB">
        <w:rPr>
          <w:rFonts w:ascii="Century Gothic" w:hAnsi="Century Gothic"/>
          <w:sz w:val="20"/>
          <w:szCs w:val="20"/>
          <w:lang w:val="ca-ES"/>
        </w:rPr>
        <w:t>c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tament de </w:t>
      </w:r>
      <w:r w:rsidR="000224FB">
        <w:rPr>
          <w:rFonts w:ascii="Century Gothic" w:hAnsi="Century Gothic"/>
          <w:sz w:val="20"/>
          <w:szCs w:val="20"/>
          <w:lang w:val="ca-ES"/>
        </w:rPr>
        <w:t>les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da</w:t>
      </w:r>
      <w:r w:rsidR="000224FB">
        <w:rPr>
          <w:rFonts w:ascii="Century Gothic" w:hAnsi="Century Gothic"/>
          <w:sz w:val="20"/>
          <w:szCs w:val="20"/>
          <w:lang w:val="ca-ES"/>
        </w:rPr>
        <w:t>de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s personals el </w:t>
      </w:r>
      <w:r w:rsidR="000224FB" w:rsidRPr="00547F9D">
        <w:rPr>
          <w:rFonts w:ascii="Century Gothic" w:hAnsi="Century Gothic"/>
          <w:sz w:val="20"/>
          <w:szCs w:val="20"/>
          <w:lang w:val="ca-ES"/>
        </w:rPr>
        <w:t>consentiment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 de</w:t>
      </w:r>
      <w:r w:rsidR="000224FB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l</w:t>
      </w:r>
      <w:r w:rsidR="000224FB">
        <w:rPr>
          <w:rFonts w:ascii="Century Gothic" w:hAnsi="Century Gothic"/>
          <w:sz w:val="20"/>
          <w:szCs w:val="20"/>
          <w:lang w:val="ca-ES"/>
        </w:rPr>
        <w:t>’</w:t>
      </w:r>
      <w:r w:rsidRPr="00547F9D">
        <w:rPr>
          <w:rFonts w:ascii="Century Gothic" w:hAnsi="Century Gothic"/>
          <w:sz w:val="20"/>
          <w:szCs w:val="20"/>
          <w:lang w:val="ca-ES"/>
        </w:rPr>
        <w:t>interes</w:t>
      </w:r>
      <w:r w:rsidR="000224FB">
        <w:rPr>
          <w:rFonts w:ascii="Century Gothic" w:hAnsi="Century Gothic"/>
          <w:sz w:val="20"/>
          <w:szCs w:val="20"/>
          <w:lang w:val="ca-ES"/>
        </w:rPr>
        <w:t>s</w:t>
      </w:r>
      <w:r w:rsidRPr="00547F9D">
        <w:rPr>
          <w:rFonts w:ascii="Century Gothic" w:hAnsi="Century Gothic"/>
          <w:sz w:val="20"/>
          <w:szCs w:val="20"/>
          <w:lang w:val="ca-ES"/>
        </w:rPr>
        <w:t>a</w:t>
      </w:r>
      <w:r w:rsidR="000224FB">
        <w:rPr>
          <w:rFonts w:ascii="Century Gothic" w:hAnsi="Century Gothic"/>
          <w:sz w:val="20"/>
          <w:szCs w:val="20"/>
          <w:lang w:val="ca-ES"/>
        </w:rPr>
        <w:t>t</w:t>
      </w:r>
      <w:r w:rsidRPr="00547F9D">
        <w:rPr>
          <w:rFonts w:ascii="Century Gothic" w:hAnsi="Century Gothic"/>
          <w:sz w:val="20"/>
          <w:szCs w:val="20"/>
          <w:lang w:val="ca-ES"/>
        </w:rPr>
        <w:t xml:space="preserve">. </w:t>
      </w:r>
    </w:p>
    <w:p w14:paraId="369B648F" w14:textId="6D2703A4" w:rsidR="000B6D90" w:rsidRPr="00547F9D" w:rsidRDefault="000224FB" w:rsidP="00531159">
      <w:pPr>
        <w:pStyle w:val="Sinespaciado"/>
        <w:spacing w:line="360" w:lineRule="auto"/>
        <w:jc w:val="both"/>
        <w:rPr>
          <w:rFonts w:ascii="Avenir Next LT Pro" w:hAnsi="Avenir Next LT Pro"/>
          <w:sz w:val="18"/>
          <w:szCs w:val="18"/>
          <w:lang w:val="ca-ES"/>
        </w:rPr>
      </w:pPr>
      <w:r w:rsidRPr="00547F9D">
        <w:rPr>
          <w:rFonts w:ascii="Century Gothic" w:hAnsi="Century Gothic"/>
          <w:sz w:val="20"/>
          <w:szCs w:val="20"/>
          <w:lang w:val="ca-ES"/>
        </w:rPr>
        <w:t>Poden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 xml:space="preserve"> ampliar la </w:t>
      </w:r>
      <w:r w:rsidRPr="00547F9D">
        <w:rPr>
          <w:rFonts w:ascii="Century Gothic" w:hAnsi="Century Gothic"/>
          <w:sz w:val="20"/>
          <w:szCs w:val="20"/>
          <w:lang w:val="ca-ES"/>
        </w:rPr>
        <w:t>informació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 w:rsidRPr="00547F9D">
        <w:rPr>
          <w:rFonts w:ascii="Century Gothic" w:hAnsi="Century Gothic"/>
          <w:sz w:val="20"/>
          <w:szCs w:val="20"/>
          <w:lang w:val="ca-ES"/>
        </w:rPr>
        <w:t>consultant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 xml:space="preserve"> </w:t>
      </w:r>
      <w:r>
        <w:rPr>
          <w:rFonts w:ascii="Century Gothic" w:hAnsi="Century Gothic"/>
          <w:sz w:val="20"/>
          <w:szCs w:val="20"/>
          <w:lang w:val="ca-ES"/>
        </w:rPr>
        <w:t>a</w:t>
      </w:r>
      <w:r w:rsidR="00BD73AF" w:rsidRPr="00547F9D">
        <w:rPr>
          <w:rFonts w:ascii="Century Gothic" w:hAnsi="Century Gothic"/>
          <w:sz w:val="20"/>
          <w:szCs w:val="20"/>
          <w:lang w:val="ca-ES"/>
        </w:rPr>
        <w:t xml:space="preserve"> l</w:t>
      </w:r>
      <w:r>
        <w:rPr>
          <w:rFonts w:ascii="Century Gothic" w:hAnsi="Century Gothic"/>
          <w:sz w:val="20"/>
          <w:szCs w:val="20"/>
          <w:lang w:val="ca-ES"/>
        </w:rPr>
        <w:t>’adreça</w:t>
      </w:r>
      <w:r w:rsidR="00F62849" w:rsidRPr="00547F9D">
        <w:rPr>
          <w:rFonts w:ascii="Century Gothic" w:hAnsi="Century Gothic"/>
          <w:sz w:val="20"/>
          <w:szCs w:val="20"/>
          <w:lang w:val="ca-ES"/>
        </w:rPr>
        <w:t xml:space="preserve"> web </w:t>
      </w:r>
      <w:hyperlink r:id="rId8" w:history="1">
        <w:r w:rsidR="00BD73AF" w:rsidRPr="00547F9D">
          <w:rPr>
            <w:rStyle w:val="Hipervnculo"/>
            <w:rFonts w:ascii="Century Gothic" w:hAnsi="Century Gothic"/>
            <w:sz w:val="20"/>
            <w:szCs w:val="20"/>
            <w:lang w:val="ca-ES"/>
          </w:rPr>
          <w:t>http://www.eltriangle.es/legal/</w:t>
        </w:r>
      </w:hyperlink>
      <w:r w:rsidR="00BD73AF" w:rsidRPr="00547F9D">
        <w:rPr>
          <w:rFonts w:ascii="Avenir Next LT Pro" w:hAnsi="Avenir Next LT Pro"/>
          <w:sz w:val="18"/>
          <w:szCs w:val="18"/>
          <w:lang w:val="ca-ES"/>
        </w:rPr>
        <w:t xml:space="preserve"> </w:t>
      </w:r>
    </w:p>
    <w:sectPr w:rsidR="000B6D90" w:rsidRPr="00547F9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C022" w14:textId="77777777" w:rsidR="00E14355" w:rsidRDefault="00E14355" w:rsidP="009831B5">
      <w:pPr>
        <w:spacing w:after="0" w:line="240" w:lineRule="auto"/>
      </w:pPr>
      <w:r>
        <w:separator/>
      </w:r>
    </w:p>
  </w:endnote>
  <w:endnote w:type="continuationSeparator" w:id="0">
    <w:p w14:paraId="0B8AE619" w14:textId="77777777" w:rsidR="00E14355" w:rsidRDefault="00E14355" w:rsidP="0098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589199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B29F582" w14:textId="0A0B09B0" w:rsidR="00C657E5" w:rsidRDefault="00C657E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0148B" w14:textId="77777777" w:rsidR="00C657E5" w:rsidRDefault="00C657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0BC9" w14:textId="77777777" w:rsidR="00E14355" w:rsidRDefault="00E14355" w:rsidP="009831B5">
      <w:pPr>
        <w:spacing w:after="0" w:line="240" w:lineRule="auto"/>
      </w:pPr>
      <w:r>
        <w:separator/>
      </w:r>
    </w:p>
  </w:footnote>
  <w:footnote w:type="continuationSeparator" w:id="0">
    <w:p w14:paraId="0CDD2647" w14:textId="77777777" w:rsidR="00E14355" w:rsidRDefault="00E14355" w:rsidP="0098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E71A" w14:textId="0CBFF589" w:rsidR="00531159" w:rsidRDefault="00531159" w:rsidP="009831B5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2CAD96" wp14:editId="751BD5B0">
          <wp:simplePos x="0" y="0"/>
          <wp:positionH relativeFrom="column">
            <wp:posOffset>3568065</wp:posOffset>
          </wp:positionH>
          <wp:positionV relativeFrom="paragraph">
            <wp:posOffset>-173355</wp:posOffset>
          </wp:positionV>
          <wp:extent cx="1904400" cy="57600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206B0" w14:textId="2E7D01EF" w:rsidR="009831B5" w:rsidRDefault="009831B5" w:rsidP="009831B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2EB"/>
    <w:multiLevelType w:val="hybridMultilevel"/>
    <w:tmpl w:val="5AE68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14E4D"/>
    <w:multiLevelType w:val="hybridMultilevel"/>
    <w:tmpl w:val="1C4E4F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747AA"/>
    <w:multiLevelType w:val="hybridMultilevel"/>
    <w:tmpl w:val="FADED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49"/>
    <w:rsid w:val="00002ED2"/>
    <w:rsid w:val="000224FB"/>
    <w:rsid w:val="00062D51"/>
    <w:rsid w:val="00075243"/>
    <w:rsid w:val="000B6D90"/>
    <w:rsid w:val="000F1E61"/>
    <w:rsid w:val="000F22EE"/>
    <w:rsid w:val="00137A3E"/>
    <w:rsid w:val="0016327E"/>
    <w:rsid w:val="001767E4"/>
    <w:rsid w:val="001A263F"/>
    <w:rsid w:val="002202C5"/>
    <w:rsid w:val="00240E93"/>
    <w:rsid w:val="002677E6"/>
    <w:rsid w:val="00270E60"/>
    <w:rsid w:val="003E6284"/>
    <w:rsid w:val="0043528A"/>
    <w:rsid w:val="00505BC8"/>
    <w:rsid w:val="00531159"/>
    <w:rsid w:val="00547F9D"/>
    <w:rsid w:val="00643229"/>
    <w:rsid w:val="006E472D"/>
    <w:rsid w:val="00707B6B"/>
    <w:rsid w:val="0075452C"/>
    <w:rsid w:val="007E2F89"/>
    <w:rsid w:val="00824432"/>
    <w:rsid w:val="008318C5"/>
    <w:rsid w:val="0091699D"/>
    <w:rsid w:val="00962DFF"/>
    <w:rsid w:val="009831B5"/>
    <w:rsid w:val="009B4509"/>
    <w:rsid w:val="009D08EC"/>
    <w:rsid w:val="009E1075"/>
    <w:rsid w:val="009E7A38"/>
    <w:rsid w:val="00A4138B"/>
    <w:rsid w:val="00A44FF4"/>
    <w:rsid w:val="00A46D32"/>
    <w:rsid w:val="00A7336D"/>
    <w:rsid w:val="00A967C7"/>
    <w:rsid w:val="00AA3F91"/>
    <w:rsid w:val="00AC3498"/>
    <w:rsid w:val="00B23270"/>
    <w:rsid w:val="00B32A30"/>
    <w:rsid w:val="00B72CF4"/>
    <w:rsid w:val="00B76328"/>
    <w:rsid w:val="00BA5E41"/>
    <w:rsid w:val="00BC1E33"/>
    <w:rsid w:val="00BD73AF"/>
    <w:rsid w:val="00C657E5"/>
    <w:rsid w:val="00C842CB"/>
    <w:rsid w:val="00D8545F"/>
    <w:rsid w:val="00E14355"/>
    <w:rsid w:val="00E5581B"/>
    <w:rsid w:val="00E836CE"/>
    <w:rsid w:val="00EE0180"/>
    <w:rsid w:val="00F32AFB"/>
    <w:rsid w:val="00F62849"/>
    <w:rsid w:val="00FB5F38"/>
    <w:rsid w:val="00FE2FF2"/>
    <w:rsid w:val="00FF10F1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B0C98C"/>
  <w15:chartTrackingRefBased/>
  <w15:docId w15:val="{1788982E-AFB7-440A-8FA1-3ACB34AB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62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6284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D73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73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70E6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3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1B5"/>
  </w:style>
  <w:style w:type="paragraph" w:styleId="Piedepgina">
    <w:name w:val="footer"/>
    <w:basedOn w:val="Normal"/>
    <w:link w:val="PiedepginaCar"/>
    <w:uiPriority w:val="99"/>
    <w:unhideWhenUsed/>
    <w:rsid w:val="00983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riangle.es/leg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3426-5965-4CD0-820F-986DB236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939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Blanca @ CC Triangle</dc:creator>
  <cp:keywords/>
  <dc:description/>
  <cp:lastModifiedBy>Giro Carol, Duna @ CC Triangle</cp:lastModifiedBy>
  <cp:revision>7</cp:revision>
  <cp:lastPrinted>2022-02-08T12:26:00Z</cp:lastPrinted>
  <dcterms:created xsi:type="dcterms:W3CDTF">2022-04-06T15:48:00Z</dcterms:created>
  <dcterms:modified xsi:type="dcterms:W3CDTF">2022-06-08T09:57:00Z</dcterms:modified>
</cp:coreProperties>
</file>